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211"/>
        <w:gridCol w:w="5220"/>
        <w:gridCol w:w="2139"/>
      </w:tblGrid>
      <w:tr w:rsidR="00624717" w:rsidRPr="000F790F" w:rsidTr="00752D41">
        <w:trPr>
          <w:jc w:val="center"/>
        </w:trPr>
        <w:tc>
          <w:tcPr>
            <w:tcW w:w="9570" w:type="dxa"/>
            <w:gridSpan w:val="3"/>
          </w:tcPr>
          <w:p w:rsidR="00624717" w:rsidRPr="000F790F" w:rsidRDefault="00624717" w:rsidP="00752D41">
            <w:pPr>
              <w:snapToGrid w:val="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202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 l="9065" t="18495" r="22221" b="4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717" w:rsidRPr="000F790F" w:rsidTr="00752D41">
        <w:trPr>
          <w:trHeight w:hRule="exact" w:val="100"/>
          <w:jc w:val="center"/>
        </w:trPr>
        <w:tc>
          <w:tcPr>
            <w:tcW w:w="9570" w:type="dxa"/>
            <w:gridSpan w:val="3"/>
          </w:tcPr>
          <w:p w:rsidR="00624717" w:rsidRPr="000F790F" w:rsidRDefault="00624717" w:rsidP="00752D41">
            <w:pPr>
              <w:snapToGrid w:val="0"/>
              <w:rPr>
                <w:sz w:val="20"/>
              </w:rPr>
            </w:pPr>
          </w:p>
        </w:tc>
      </w:tr>
      <w:tr w:rsidR="00624717" w:rsidRPr="000F790F" w:rsidTr="00752D41">
        <w:trPr>
          <w:trHeight w:hRule="exact" w:val="1315"/>
          <w:jc w:val="center"/>
        </w:trPr>
        <w:tc>
          <w:tcPr>
            <w:tcW w:w="9570" w:type="dxa"/>
            <w:gridSpan w:val="3"/>
          </w:tcPr>
          <w:p w:rsidR="00624717" w:rsidRPr="000F790F" w:rsidRDefault="00624717" w:rsidP="00752D41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32"/>
              </w:rPr>
            </w:pPr>
            <w:r w:rsidRPr="000F790F">
              <w:rPr>
                <w:sz w:val="32"/>
              </w:rPr>
              <w:t>МИНИСТЕРСТВО ОБРАЗОВАНИЯ И НАУКИ</w:t>
            </w:r>
          </w:p>
          <w:p w:rsidR="00624717" w:rsidRPr="000F790F" w:rsidRDefault="00624717" w:rsidP="00752D41">
            <w:pPr>
              <w:spacing w:line="216" w:lineRule="auto"/>
              <w:jc w:val="center"/>
              <w:rPr>
                <w:sz w:val="32"/>
                <w:szCs w:val="40"/>
              </w:rPr>
            </w:pPr>
            <w:r w:rsidRPr="000F790F">
              <w:rPr>
                <w:sz w:val="32"/>
                <w:szCs w:val="40"/>
              </w:rPr>
              <w:t>САМАРСКОЙ ОБЛАСТИ</w:t>
            </w:r>
          </w:p>
          <w:p w:rsidR="00624717" w:rsidRPr="000F790F" w:rsidRDefault="00624717" w:rsidP="00752D41">
            <w:pPr>
              <w:jc w:val="center"/>
              <w:rPr>
                <w:sz w:val="16"/>
                <w:szCs w:val="12"/>
              </w:rPr>
            </w:pPr>
          </w:p>
          <w:p w:rsidR="00624717" w:rsidRPr="000F790F" w:rsidRDefault="00624717" w:rsidP="00752D41">
            <w:pPr>
              <w:pStyle w:val="6"/>
              <w:tabs>
                <w:tab w:val="left" w:pos="0"/>
              </w:tabs>
            </w:pPr>
            <w:r w:rsidRPr="000F790F">
              <w:t>КИНЕЛЬСКОЕ УПРАВЛЕНИЕ</w:t>
            </w:r>
          </w:p>
        </w:tc>
      </w:tr>
      <w:tr w:rsidR="00624717" w:rsidRPr="000F790F" w:rsidTr="00752D41">
        <w:trPr>
          <w:trHeight w:hRule="exact" w:val="100"/>
          <w:jc w:val="center"/>
        </w:trPr>
        <w:tc>
          <w:tcPr>
            <w:tcW w:w="9570" w:type="dxa"/>
            <w:gridSpan w:val="3"/>
          </w:tcPr>
          <w:p w:rsidR="00624717" w:rsidRPr="000F790F" w:rsidRDefault="00624717" w:rsidP="00752D41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24717" w:rsidRPr="000F790F" w:rsidTr="00752D41">
        <w:trPr>
          <w:trHeight w:hRule="exact" w:val="444"/>
          <w:jc w:val="center"/>
        </w:trPr>
        <w:tc>
          <w:tcPr>
            <w:tcW w:w="9570" w:type="dxa"/>
            <w:gridSpan w:val="3"/>
          </w:tcPr>
          <w:p w:rsidR="00624717" w:rsidRPr="000F790F" w:rsidRDefault="00624717" w:rsidP="00752D41">
            <w:pPr>
              <w:snapToGrid w:val="0"/>
              <w:jc w:val="center"/>
              <w:rPr>
                <w:sz w:val="36"/>
                <w:szCs w:val="36"/>
              </w:rPr>
            </w:pPr>
            <w:r w:rsidRPr="000F790F">
              <w:rPr>
                <w:sz w:val="36"/>
                <w:szCs w:val="36"/>
              </w:rPr>
              <w:t>РАСПОРЯЖЕНИЕ</w:t>
            </w:r>
          </w:p>
          <w:p w:rsidR="00624717" w:rsidRPr="000F790F" w:rsidRDefault="00624717" w:rsidP="00752D41">
            <w:pPr>
              <w:snapToGrid w:val="0"/>
              <w:jc w:val="center"/>
              <w:rPr>
                <w:sz w:val="36"/>
                <w:szCs w:val="36"/>
              </w:rPr>
            </w:pPr>
          </w:p>
          <w:p w:rsidR="00624717" w:rsidRPr="000F790F" w:rsidRDefault="00624717" w:rsidP="00752D41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24717" w:rsidRPr="000F790F" w:rsidTr="00752D41">
        <w:trPr>
          <w:trHeight w:hRule="exact" w:val="100"/>
          <w:jc w:val="center"/>
        </w:trPr>
        <w:tc>
          <w:tcPr>
            <w:tcW w:w="9570" w:type="dxa"/>
            <w:gridSpan w:val="3"/>
          </w:tcPr>
          <w:p w:rsidR="00624717" w:rsidRPr="000F790F" w:rsidRDefault="00624717" w:rsidP="00752D41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24717" w:rsidRPr="000F790F" w:rsidTr="00752D41">
        <w:trPr>
          <w:trHeight w:hRule="exact" w:val="602"/>
          <w:jc w:val="center"/>
        </w:trPr>
        <w:tc>
          <w:tcPr>
            <w:tcW w:w="2211" w:type="dxa"/>
          </w:tcPr>
          <w:p w:rsidR="00624717" w:rsidRPr="000F790F" w:rsidRDefault="00624717" w:rsidP="00752D41">
            <w:pPr>
              <w:snapToGrid w:val="0"/>
              <w:jc w:val="center"/>
              <w:rPr>
                <w:sz w:val="28"/>
                <w:szCs w:val="40"/>
              </w:rPr>
            </w:pPr>
          </w:p>
        </w:tc>
        <w:tc>
          <w:tcPr>
            <w:tcW w:w="5220" w:type="dxa"/>
          </w:tcPr>
          <w:p w:rsidR="00624717" w:rsidRDefault="00624717" w:rsidP="00752D41">
            <w:pPr>
              <w:snapToGrid w:val="0"/>
              <w:jc w:val="center"/>
            </w:pPr>
          </w:p>
          <w:p w:rsidR="00624717" w:rsidRDefault="00624717" w:rsidP="00752D41">
            <w:pPr>
              <w:snapToGrid w:val="0"/>
              <w:jc w:val="center"/>
            </w:pPr>
            <w:r>
              <w:t>от 10 апреля 2017 года  №78-</w:t>
            </w:r>
            <w:r w:rsidRPr="000F790F">
              <w:t xml:space="preserve">р </w:t>
            </w:r>
          </w:p>
          <w:p w:rsidR="00624717" w:rsidRDefault="00624717" w:rsidP="00752D41">
            <w:pPr>
              <w:snapToGrid w:val="0"/>
              <w:jc w:val="center"/>
            </w:pPr>
          </w:p>
          <w:p w:rsidR="00624717" w:rsidRPr="000F790F" w:rsidRDefault="00624717" w:rsidP="00752D41">
            <w:pPr>
              <w:snapToGrid w:val="0"/>
              <w:jc w:val="center"/>
            </w:pPr>
          </w:p>
          <w:p w:rsidR="00624717" w:rsidRPr="000F790F" w:rsidRDefault="00624717" w:rsidP="00752D41">
            <w:pPr>
              <w:snapToGrid w:val="0"/>
              <w:jc w:val="center"/>
            </w:pPr>
          </w:p>
          <w:p w:rsidR="00624717" w:rsidRPr="000F790F" w:rsidRDefault="00624717" w:rsidP="00752D41">
            <w:pPr>
              <w:snapToGrid w:val="0"/>
              <w:jc w:val="center"/>
            </w:pPr>
          </w:p>
        </w:tc>
        <w:tc>
          <w:tcPr>
            <w:tcW w:w="2139" w:type="dxa"/>
          </w:tcPr>
          <w:p w:rsidR="00624717" w:rsidRPr="000F790F" w:rsidRDefault="00624717" w:rsidP="00752D41">
            <w:pPr>
              <w:snapToGrid w:val="0"/>
              <w:jc w:val="center"/>
              <w:rPr>
                <w:sz w:val="28"/>
              </w:rPr>
            </w:pPr>
          </w:p>
          <w:p w:rsidR="00624717" w:rsidRPr="000F790F" w:rsidRDefault="00624717" w:rsidP="00752D41">
            <w:pPr>
              <w:jc w:val="center"/>
              <w:rPr>
                <w:sz w:val="28"/>
              </w:rPr>
            </w:pPr>
          </w:p>
        </w:tc>
      </w:tr>
    </w:tbl>
    <w:p w:rsidR="00624717" w:rsidRDefault="00624717" w:rsidP="00624717">
      <w:pPr>
        <w:spacing w:line="360" w:lineRule="auto"/>
        <w:jc w:val="center"/>
        <w:rPr>
          <w:b/>
          <w:sz w:val="28"/>
          <w:szCs w:val="28"/>
        </w:rPr>
      </w:pPr>
    </w:p>
    <w:p w:rsidR="00624717" w:rsidRDefault="00624717" w:rsidP="00624717">
      <w:pPr>
        <w:spacing w:line="276" w:lineRule="auto"/>
        <w:jc w:val="center"/>
        <w:rPr>
          <w:b/>
          <w:sz w:val="28"/>
          <w:szCs w:val="28"/>
        </w:rPr>
      </w:pPr>
      <w:r w:rsidRPr="000F790F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организации и проведении</w:t>
      </w:r>
      <w:r w:rsidRPr="000F7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мониторингового исследования уровня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по математике выпускников 11-х классов, претендующих на аттестат с отличием</w:t>
      </w:r>
      <w:r w:rsidRPr="00E52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2017 году </w:t>
      </w:r>
      <w:r w:rsidRPr="000F790F">
        <w:rPr>
          <w:b/>
          <w:sz w:val="28"/>
          <w:szCs w:val="28"/>
        </w:rPr>
        <w:t>на территории Кинельского управления</w:t>
      </w:r>
      <w:r>
        <w:rPr>
          <w:b/>
          <w:sz w:val="28"/>
          <w:szCs w:val="28"/>
        </w:rPr>
        <w:t xml:space="preserve"> </w:t>
      </w:r>
    </w:p>
    <w:p w:rsidR="00454CC9" w:rsidRPr="000F790F" w:rsidRDefault="00454CC9" w:rsidP="00624717">
      <w:pPr>
        <w:spacing w:line="276" w:lineRule="auto"/>
        <w:jc w:val="center"/>
        <w:rPr>
          <w:b/>
          <w:sz w:val="28"/>
          <w:szCs w:val="28"/>
        </w:rPr>
      </w:pPr>
    </w:p>
    <w:p w:rsidR="00624717" w:rsidRPr="000F790F" w:rsidRDefault="00624717" w:rsidP="00624717">
      <w:pPr>
        <w:suppressLineNumbers/>
        <w:spacing w:line="276" w:lineRule="auto"/>
        <w:ind w:firstLine="708"/>
        <w:jc w:val="both"/>
        <w:rPr>
          <w:bCs/>
          <w:sz w:val="28"/>
          <w:szCs w:val="28"/>
        </w:rPr>
      </w:pPr>
      <w:r w:rsidRPr="000F790F">
        <w:rPr>
          <w:sz w:val="28"/>
        </w:rPr>
        <w:t xml:space="preserve">В </w:t>
      </w:r>
      <w:r w:rsidR="00454CC9">
        <w:rPr>
          <w:bCs/>
          <w:sz w:val="28"/>
          <w:szCs w:val="28"/>
        </w:rPr>
        <w:t>соответствии с распоряжением</w:t>
      </w:r>
      <w:r>
        <w:rPr>
          <w:bCs/>
          <w:sz w:val="28"/>
          <w:szCs w:val="28"/>
        </w:rPr>
        <w:t xml:space="preserve"> министерства образования и науки Самарской области от 07.04.2017 №285</w:t>
      </w:r>
      <w:r w:rsidRPr="00634921">
        <w:rPr>
          <w:bCs/>
          <w:sz w:val="28"/>
          <w:szCs w:val="28"/>
        </w:rPr>
        <w:t xml:space="preserve">-р «Об </w:t>
      </w:r>
      <w:r>
        <w:rPr>
          <w:bCs/>
          <w:sz w:val="28"/>
          <w:szCs w:val="28"/>
        </w:rPr>
        <w:t xml:space="preserve">организации и проведении мониторингового исследования уровня </w:t>
      </w:r>
      <w:proofErr w:type="spellStart"/>
      <w:r>
        <w:rPr>
          <w:bCs/>
          <w:sz w:val="28"/>
          <w:szCs w:val="28"/>
        </w:rPr>
        <w:t>обученности</w:t>
      </w:r>
      <w:proofErr w:type="spellEnd"/>
      <w:r>
        <w:rPr>
          <w:bCs/>
          <w:sz w:val="28"/>
          <w:szCs w:val="28"/>
        </w:rPr>
        <w:t xml:space="preserve"> по математике выпускников 11-х классов, претендующих на аттестат с отличием в 2017 году</w:t>
      </w:r>
      <w:r w:rsidRPr="00634921">
        <w:rPr>
          <w:bCs/>
          <w:sz w:val="28"/>
          <w:szCs w:val="28"/>
        </w:rPr>
        <w:t>»:</w:t>
      </w:r>
    </w:p>
    <w:p w:rsidR="00624717" w:rsidRDefault="00624717" w:rsidP="00624717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Назначить Агееву О.М., главного консультанта</w:t>
      </w:r>
      <w:r w:rsidRPr="000F790F">
        <w:rPr>
          <w:sz w:val="28"/>
          <w:szCs w:val="28"/>
        </w:rPr>
        <w:t xml:space="preserve">, ответственной за </w:t>
      </w:r>
      <w:r>
        <w:rPr>
          <w:sz w:val="28"/>
          <w:szCs w:val="28"/>
        </w:rPr>
        <w:t xml:space="preserve">реализацию мероприятий по организации и проведению </w:t>
      </w:r>
      <w:r>
        <w:rPr>
          <w:bCs/>
          <w:sz w:val="28"/>
          <w:szCs w:val="28"/>
        </w:rPr>
        <w:t xml:space="preserve">мониторингового исследования  </w:t>
      </w:r>
      <w:r w:rsidRPr="000F790F">
        <w:rPr>
          <w:bCs/>
          <w:sz w:val="28"/>
          <w:szCs w:val="28"/>
        </w:rPr>
        <w:t>на территории Кинельского управления</w:t>
      </w:r>
      <w:r>
        <w:rPr>
          <w:bCs/>
          <w:sz w:val="28"/>
          <w:szCs w:val="28"/>
        </w:rPr>
        <w:t>, в том числе:</w:t>
      </w:r>
      <w:proofErr w:type="gramEnd"/>
    </w:p>
    <w:p w:rsidR="00624717" w:rsidRDefault="00624717" w:rsidP="00624717">
      <w:pPr>
        <w:pStyle w:val="a3"/>
        <w:spacing w:line="276" w:lineRule="auto"/>
        <w:ind w:left="0"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 за</w:t>
      </w:r>
      <w:r w:rsidRPr="00EF3D16">
        <w:rPr>
          <w:sz w:val="28"/>
        </w:rPr>
        <w:t xml:space="preserve"> </w:t>
      </w:r>
      <w:r>
        <w:rPr>
          <w:sz w:val="28"/>
        </w:rPr>
        <w:t xml:space="preserve">получение КИМ и бланков ответов участников, </w:t>
      </w:r>
    </w:p>
    <w:p w:rsidR="00624717" w:rsidRDefault="00624717" w:rsidP="00624717">
      <w:pPr>
        <w:pStyle w:val="a3"/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за получение ключей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КИМ, </w:t>
      </w:r>
    </w:p>
    <w:p w:rsidR="00624717" w:rsidRDefault="00624717" w:rsidP="00624717">
      <w:pPr>
        <w:pStyle w:val="a3"/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 xml:space="preserve">за обеспечение режима информационной безопасности при получении и передаче КИМ и ключей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КИМ, </w:t>
      </w:r>
    </w:p>
    <w:p w:rsidR="00624717" w:rsidRDefault="00624717" w:rsidP="00624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за передачу бланков ответов и ключей в комиссию по проверке мониторингового исследования</w:t>
      </w:r>
      <w:r w:rsidRPr="000F790F">
        <w:rPr>
          <w:sz w:val="28"/>
          <w:szCs w:val="28"/>
        </w:rPr>
        <w:t>.</w:t>
      </w:r>
    </w:p>
    <w:p w:rsidR="00624717" w:rsidRDefault="00624717" w:rsidP="00624717">
      <w:pPr>
        <w:pStyle w:val="a3"/>
        <w:spacing w:line="276" w:lineRule="auto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2. Назначить </w:t>
      </w:r>
      <w:proofErr w:type="spellStart"/>
      <w:r w:rsidR="002B1359">
        <w:rPr>
          <w:sz w:val="28"/>
        </w:rPr>
        <w:t>Горявину</w:t>
      </w:r>
      <w:proofErr w:type="spellEnd"/>
      <w:r w:rsidR="002B1359">
        <w:rPr>
          <w:sz w:val="28"/>
        </w:rPr>
        <w:t xml:space="preserve"> С. В., мет</w:t>
      </w:r>
      <w:r w:rsidR="00111FB2">
        <w:rPr>
          <w:sz w:val="28"/>
        </w:rPr>
        <w:t>одиста ГБУ ДПО «Кинельский РЦ</w:t>
      </w:r>
      <w:r>
        <w:rPr>
          <w:sz w:val="28"/>
        </w:rPr>
        <w:t>», (по согласованию) техническим специалистом, ответственным за тиражирование КИМ и бланков ответов участников.</w:t>
      </w:r>
    </w:p>
    <w:p w:rsidR="00624717" w:rsidRDefault="00624717" w:rsidP="00624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состав территориальной  комиссии по проверке мониторингового исследования.</w:t>
      </w:r>
    </w:p>
    <w:p w:rsidR="00624717" w:rsidRDefault="00624717" w:rsidP="00624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прилагаемый состав организаторов проведения мониторингового исследования.</w:t>
      </w:r>
    </w:p>
    <w:p w:rsidR="002B1359" w:rsidRDefault="002B1359" w:rsidP="00624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2B1359" w:rsidRPr="00271BC2" w:rsidRDefault="002B1359" w:rsidP="00624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624717" w:rsidRDefault="00624717" w:rsidP="00624717">
      <w:pPr>
        <w:pStyle w:val="a7"/>
        <w:tabs>
          <w:tab w:val="clear" w:pos="8840"/>
        </w:tabs>
        <w:spacing w:line="276" w:lineRule="auto"/>
        <w:ind w:left="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5. Руководителям</w:t>
      </w:r>
      <w:r w:rsidRPr="000F79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общеобразовательных организаций </w:t>
      </w:r>
      <w:r w:rsidRPr="000F790F">
        <w:rPr>
          <w:rFonts w:ascii="Times New Roman" w:hAnsi="Times New Roman" w:cs="Times New Roman"/>
          <w:szCs w:val="28"/>
        </w:rPr>
        <w:t>(</w:t>
      </w:r>
      <w:proofErr w:type="spellStart"/>
      <w:r>
        <w:rPr>
          <w:rFonts w:ascii="Times New Roman" w:hAnsi="Times New Roman" w:cs="Times New Roman"/>
          <w:szCs w:val="28"/>
        </w:rPr>
        <w:t>Дежениной</w:t>
      </w:r>
      <w:proofErr w:type="spellEnd"/>
      <w:r>
        <w:rPr>
          <w:rFonts w:ascii="Times New Roman" w:hAnsi="Times New Roman" w:cs="Times New Roman"/>
          <w:szCs w:val="28"/>
        </w:rPr>
        <w:t xml:space="preserve"> Е.А., Плотникову Ю.А., </w:t>
      </w:r>
      <w:proofErr w:type="spellStart"/>
      <w:r>
        <w:rPr>
          <w:rFonts w:ascii="Times New Roman" w:hAnsi="Times New Roman" w:cs="Times New Roman"/>
          <w:szCs w:val="28"/>
        </w:rPr>
        <w:t>Жигановой</w:t>
      </w:r>
      <w:proofErr w:type="spellEnd"/>
      <w:r>
        <w:rPr>
          <w:rFonts w:ascii="Times New Roman" w:hAnsi="Times New Roman" w:cs="Times New Roman"/>
          <w:szCs w:val="28"/>
        </w:rPr>
        <w:t xml:space="preserve"> С.Ю.,  </w:t>
      </w:r>
      <w:proofErr w:type="spellStart"/>
      <w:r>
        <w:rPr>
          <w:rFonts w:ascii="Times New Roman" w:hAnsi="Times New Roman" w:cs="Times New Roman"/>
          <w:szCs w:val="28"/>
        </w:rPr>
        <w:t>Тепаеву</w:t>
      </w:r>
      <w:proofErr w:type="spellEnd"/>
      <w:r>
        <w:rPr>
          <w:rFonts w:ascii="Times New Roman" w:hAnsi="Times New Roman" w:cs="Times New Roman"/>
          <w:szCs w:val="28"/>
        </w:rPr>
        <w:t xml:space="preserve"> В.С., Суровцеву В.М., </w:t>
      </w:r>
      <w:proofErr w:type="spellStart"/>
      <w:r>
        <w:rPr>
          <w:rFonts w:ascii="Times New Roman" w:hAnsi="Times New Roman" w:cs="Times New Roman"/>
          <w:szCs w:val="28"/>
        </w:rPr>
        <w:t>Бурачек</w:t>
      </w:r>
      <w:proofErr w:type="spellEnd"/>
      <w:r>
        <w:rPr>
          <w:rFonts w:ascii="Times New Roman" w:hAnsi="Times New Roman" w:cs="Times New Roman"/>
          <w:szCs w:val="28"/>
        </w:rPr>
        <w:t xml:space="preserve"> О.В., Ивановой Е.В., Лозовской О.А., Титово</w:t>
      </w:r>
      <w:r w:rsidR="00454CC9">
        <w:rPr>
          <w:rFonts w:ascii="Times New Roman" w:hAnsi="Times New Roman" w:cs="Times New Roman"/>
          <w:szCs w:val="28"/>
        </w:rPr>
        <w:t xml:space="preserve">й </w:t>
      </w:r>
      <w:r>
        <w:rPr>
          <w:rFonts w:ascii="Times New Roman" w:hAnsi="Times New Roman" w:cs="Times New Roman"/>
          <w:szCs w:val="28"/>
        </w:rPr>
        <w:t>Т.Н., Екимову</w:t>
      </w:r>
      <w:r w:rsidR="00862527">
        <w:rPr>
          <w:rFonts w:ascii="Times New Roman" w:hAnsi="Times New Roman" w:cs="Times New Roman"/>
          <w:szCs w:val="28"/>
        </w:rPr>
        <w:t xml:space="preserve"> А.А., Разорёновой И.А., </w:t>
      </w:r>
      <w:proofErr w:type="spellStart"/>
      <w:r>
        <w:rPr>
          <w:rFonts w:ascii="Times New Roman" w:hAnsi="Times New Roman" w:cs="Times New Roman"/>
          <w:szCs w:val="28"/>
        </w:rPr>
        <w:t>Ив</w:t>
      </w:r>
      <w:r w:rsidR="00862527">
        <w:rPr>
          <w:rFonts w:ascii="Times New Roman" w:hAnsi="Times New Roman" w:cs="Times New Roman"/>
          <w:szCs w:val="28"/>
        </w:rPr>
        <w:t>лиевой</w:t>
      </w:r>
      <w:proofErr w:type="spellEnd"/>
      <w:r w:rsidR="00862527">
        <w:rPr>
          <w:rFonts w:ascii="Times New Roman" w:hAnsi="Times New Roman" w:cs="Times New Roman"/>
          <w:szCs w:val="28"/>
        </w:rPr>
        <w:t xml:space="preserve"> Р.К., Меньшову М.В., </w:t>
      </w:r>
      <w:r>
        <w:rPr>
          <w:rFonts w:ascii="Times New Roman" w:hAnsi="Times New Roman" w:cs="Times New Roman"/>
          <w:szCs w:val="28"/>
        </w:rPr>
        <w:t xml:space="preserve"> Свинцовой Л.Е.</w:t>
      </w:r>
      <w:r w:rsidRPr="000F790F">
        <w:rPr>
          <w:rFonts w:ascii="Times New Roman" w:hAnsi="Times New Roman" w:cs="Times New Roman"/>
          <w:szCs w:val="28"/>
        </w:rPr>
        <w:t>):</w:t>
      </w:r>
    </w:p>
    <w:p w:rsidR="00624717" w:rsidRPr="000F790F" w:rsidRDefault="00624717" w:rsidP="00624717">
      <w:pPr>
        <w:pStyle w:val="a7"/>
        <w:tabs>
          <w:tab w:val="clear" w:pos="8840"/>
        </w:tabs>
        <w:spacing w:line="276" w:lineRule="auto"/>
        <w:ind w:left="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5.1. организовать информирование выпускников 11-х классов, претендующ</w:t>
      </w:r>
      <w:r w:rsidR="00862527">
        <w:rPr>
          <w:rFonts w:ascii="Times New Roman" w:hAnsi="Times New Roman" w:cs="Times New Roman"/>
          <w:szCs w:val="28"/>
        </w:rPr>
        <w:t>их на аттестат с отличием в 2017</w:t>
      </w:r>
      <w:r>
        <w:rPr>
          <w:rFonts w:ascii="Times New Roman" w:hAnsi="Times New Roman" w:cs="Times New Roman"/>
          <w:szCs w:val="28"/>
        </w:rPr>
        <w:t xml:space="preserve"> году, их родителей (законных представителей) о проведении мониторингового исследования;</w:t>
      </w:r>
    </w:p>
    <w:p w:rsidR="00624717" w:rsidRDefault="00624717" w:rsidP="00624717">
      <w:pPr>
        <w:pStyle w:val="a7"/>
        <w:tabs>
          <w:tab w:val="clear" w:pos="8840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szCs w:val="28"/>
        </w:rPr>
        <w:t xml:space="preserve">5.2. </w:t>
      </w:r>
      <w:r w:rsidRPr="000F790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обеспечить участие выпускников </w:t>
      </w:r>
      <w:r w:rsidRPr="00614387">
        <w:rPr>
          <w:rFonts w:ascii="Times New Roman" w:hAnsi="Times New Roman" w:cs="Times New Roman"/>
          <w:bCs/>
          <w:szCs w:val="28"/>
        </w:rPr>
        <w:t>11 классов, претендующ</w:t>
      </w:r>
      <w:r w:rsidR="00862527">
        <w:rPr>
          <w:rFonts w:ascii="Times New Roman" w:hAnsi="Times New Roman" w:cs="Times New Roman"/>
          <w:bCs/>
          <w:szCs w:val="28"/>
        </w:rPr>
        <w:t>их на аттестат с отличием в 2017</w:t>
      </w:r>
      <w:r w:rsidRPr="00614387">
        <w:rPr>
          <w:rFonts w:ascii="Times New Roman" w:hAnsi="Times New Roman" w:cs="Times New Roman"/>
          <w:bCs/>
          <w:szCs w:val="28"/>
        </w:rPr>
        <w:t xml:space="preserve"> году</w:t>
      </w:r>
      <w:r>
        <w:rPr>
          <w:rFonts w:ascii="Times New Roman" w:hAnsi="Times New Roman" w:cs="Times New Roman"/>
          <w:bCs/>
          <w:szCs w:val="28"/>
        </w:rPr>
        <w:t xml:space="preserve">, в мониторинговом исследовании уровня </w:t>
      </w:r>
      <w:proofErr w:type="spellStart"/>
      <w:r>
        <w:rPr>
          <w:rFonts w:ascii="Times New Roman" w:hAnsi="Times New Roman" w:cs="Times New Roman"/>
          <w:bCs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Cs/>
          <w:szCs w:val="28"/>
        </w:rPr>
        <w:t xml:space="preserve"> по математике  в соответствии со схемой и графиком, утвержденными распоряжением</w:t>
      </w:r>
      <w:r w:rsidRPr="009C09F4">
        <w:rPr>
          <w:bCs/>
          <w:szCs w:val="28"/>
        </w:rPr>
        <w:t xml:space="preserve"> </w:t>
      </w:r>
      <w:r w:rsidRPr="009C09F4">
        <w:rPr>
          <w:rFonts w:ascii="Times New Roman" w:hAnsi="Times New Roman" w:cs="Times New Roman"/>
          <w:bCs/>
          <w:szCs w:val="28"/>
        </w:rPr>
        <w:t>министерства образования</w:t>
      </w:r>
      <w:r w:rsidR="00862527">
        <w:rPr>
          <w:rFonts w:ascii="Times New Roman" w:hAnsi="Times New Roman" w:cs="Times New Roman"/>
          <w:bCs/>
          <w:szCs w:val="28"/>
        </w:rPr>
        <w:t xml:space="preserve"> и науки Самарской области от 07</w:t>
      </w:r>
      <w:r w:rsidRPr="009C09F4">
        <w:rPr>
          <w:rFonts w:ascii="Times New Roman" w:hAnsi="Times New Roman" w:cs="Times New Roman"/>
          <w:bCs/>
          <w:szCs w:val="28"/>
        </w:rPr>
        <w:t>.04.2</w:t>
      </w:r>
      <w:r w:rsidR="00862527">
        <w:rPr>
          <w:rFonts w:ascii="Times New Roman" w:hAnsi="Times New Roman" w:cs="Times New Roman"/>
          <w:bCs/>
          <w:szCs w:val="28"/>
        </w:rPr>
        <w:t>017 №285</w:t>
      </w:r>
      <w:r w:rsidRPr="009C09F4">
        <w:rPr>
          <w:rFonts w:ascii="Times New Roman" w:hAnsi="Times New Roman" w:cs="Times New Roman"/>
          <w:bCs/>
          <w:szCs w:val="28"/>
        </w:rPr>
        <w:t>-р</w:t>
      </w:r>
      <w:r w:rsidR="00862527">
        <w:rPr>
          <w:rFonts w:ascii="Times New Roman" w:hAnsi="Times New Roman" w:cs="Times New Roman"/>
          <w:bCs/>
          <w:szCs w:val="28"/>
        </w:rPr>
        <w:t xml:space="preserve"> (14 апреля  2017</w:t>
      </w:r>
      <w:r>
        <w:rPr>
          <w:rFonts w:ascii="Times New Roman" w:hAnsi="Times New Roman" w:cs="Times New Roman"/>
          <w:bCs/>
          <w:szCs w:val="28"/>
        </w:rPr>
        <w:t xml:space="preserve"> года</w:t>
      </w:r>
      <w:r w:rsidR="002B1359">
        <w:rPr>
          <w:rFonts w:ascii="Times New Roman" w:hAnsi="Times New Roman" w:cs="Times New Roman"/>
          <w:bCs/>
          <w:szCs w:val="28"/>
        </w:rPr>
        <w:t>, 10:00; СОШ №11</w:t>
      </w:r>
      <w:r w:rsidR="006F360E">
        <w:rPr>
          <w:rFonts w:ascii="Times New Roman" w:hAnsi="Times New Roman" w:cs="Times New Roman"/>
          <w:bCs/>
          <w:szCs w:val="28"/>
        </w:rPr>
        <w:t xml:space="preserve"> г. Кинеля</w:t>
      </w:r>
      <w:r>
        <w:rPr>
          <w:rFonts w:ascii="Times New Roman" w:hAnsi="Times New Roman" w:cs="Times New Roman"/>
          <w:bCs/>
          <w:szCs w:val="28"/>
        </w:rPr>
        <w:t>);</w:t>
      </w:r>
    </w:p>
    <w:p w:rsidR="00624717" w:rsidRDefault="00624717" w:rsidP="00624717">
      <w:pPr>
        <w:pStyle w:val="a7"/>
        <w:tabs>
          <w:tab w:val="clear" w:pos="8840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5.3. обеспечить участников исследования черновиками (лист формата А</w:t>
      </w:r>
      <w:proofErr w:type="gramStart"/>
      <w:r>
        <w:rPr>
          <w:rFonts w:ascii="Times New Roman" w:hAnsi="Times New Roman" w:cs="Times New Roman"/>
          <w:bCs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Cs w:val="28"/>
        </w:rPr>
        <w:t xml:space="preserve"> с</w:t>
      </w:r>
      <w:r w:rsidR="002458DB">
        <w:rPr>
          <w:rFonts w:ascii="Times New Roman" w:hAnsi="Times New Roman" w:cs="Times New Roman"/>
          <w:bCs/>
          <w:szCs w:val="28"/>
        </w:rPr>
        <w:t xml:space="preserve">о штампом ОО) и </w:t>
      </w:r>
      <w:r>
        <w:rPr>
          <w:rFonts w:ascii="Times New Roman" w:hAnsi="Times New Roman" w:cs="Times New Roman"/>
          <w:bCs/>
          <w:szCs w:val="28"/>
        </w:rPr>
        <w:t xml:space="preserve"> ручками</w:t>
      </w:r>
      <w:r w:rsidR="00407939">
        <w:rPr>
          <w:rFonts w:ascii="Times New Roman" w:hAnsi="Times New Roman" w:cs="Times New Roman"/>
          <w:bCs/>
          <w:szCs w:val="28"/>
        </w:rPr>
        <w:t xml:space="preserve"> с черными</w:t>
      </w:r>
      <w:r w:rsidR="002458DB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="00407939">
        <w:rPr>
          <w:rFonts w:ascii="Times New Roman" w:hAnsi="Times New Roman" w:cs="Times New Roman"/>
          <w:bCs/>
          <w:szCs w:val="28"/>
        </w:rPr>
        <w:t>гелевыми</w:t>
      </w:r>
      <w:proofErr w:type="spellEnd"/>
      <w:r w:rsidR="00407939">
        <w:rPr>
          <w:rFonts w:ascii="Times New Roman" w:hAnsi="Times New Roman" w:cs="Times New Roman"/>
          <w:bCs/>
          <w:szCs w:val="28"/>
        </w:rPr>
        <w:t xml:space="preserve"> стержнями</w:t>
      </w:r>
      <w:r>
        <w:rPr>
          <w:rFonts w:ascii="Times New Roman" w:hAnsi="Times New Roman" w:cs="Times New Roman"/>
          <w:bCs/>
          <w:szCs w:val="28"/>
        </w:rPr>
        <w:t>;</w:t>
      </w:r>
    </w:p>
    <w:p w:rsidR="00624717" w:rsidRPr="00AA4FF5" w:rsidRDefault="00624717" w:rsidP="00624717">
      <w:pPr>
        <w:pStyle w:val="a7"/>
        <w:tabs>
          <w:tab w:val="clear" w:pos="8840"/>
        </w:tabs>
        <w:spacing w:line="276" w:lineRule="auto"/>
        <w:ind w:left="0" w:firstLine="708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5.4. назначить сопровождающих из числа педагогов, не являющихся</w:t>
      </w:r>
      <w:r w:rsidRPr="009C09F4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учителями  математики;</w:t>
      </w:r>
    </w:p>
    <w:p w:rsidR="00624717" w:rsidRDefault="00624717" w:rsidP="00624717">
      <w:pPr>
        <w:pStyle w:val="a7"/>
        <w:tabs>
          <w:tab w:val="clear" w:pos="8840"/>
        </w:tabs>
        <w:spacing w:line="276" w:lineRule="auto"/>
        <w:ind w:left="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5.5. обеспечить явку членов (экспертов) территориальной комиссии по проверке</w:t>
      </w:r>
      <w:r w:rsidR="00862527">
        <w:rPr>
          <w:rFonts w:ascii="Times New Roman" w:hAnsi="Times New Roman" w:cs="Times New Roman"/>
          <w:szCs w:val="28"/>
        </w:rPr>
        <w:t xml:space="preserve"> мониторингового исследования 17</w:t>
      </w:r>
      <w:r>
        <w:rPr>
          <w:rFonts w:ascii="Times New Roman" w:hAnsi="Times New Roman" w:cs="Times New Roman"/>
          <w:szCs w:val="28"/>
        </w:rPr>
        <w:t xml:space="preserve"> апреля</w:t>
      </w:r>
      <w:r w:rsidR="00862527">
        <w:rPr>
          <w:rFonts w:ascii="Times New Roman" w:hAnsi="Times New Roman" w:cs="Times New Roman"/>
          <w:szCs w:val="28"/>
        </w:rPr>
        <w:t xml:space="preserve"> 2017</w:t>
      </w:r>
      <w:r>
        <w:rPr>
          <w:rFonts w:ascii="Times New Roman" w:hAnsi="Times New Roman" w:cs="Times New Roman"/>
          <w:szCs w:val="28"/>
        </w:rPr>
        <w:t xml:space="preserve">г. к 13:00 </w:t>
      </w:r>
      <w:proofErr w:type="gramStart"/>
      <w:r>
        <w:rPr>
          <w:rFonts w:ascii="Times New Roman" w:hAnsi="Times New Roman" w:cs="Times New Roman"/>
          <w:szCs w:val="28"/>
        </w:rPr>
        <w:t>в место проверки</w:t>
      </w:r>
      <w:proofErr w:type="gramEnd"/>
      <w:r>
        <w:rPr>
          <w:rFonts w:ascii="Times New Roman" w:hAnsi="Times New Roman" w:cs="Times New Roman"/>
          <w:szCs w:val="28"/>
        </w:rPr>
        <w:t xml:space="preserve"> – Кинельское управление.</w:t>
      </w:r>
    </w:p>
    <w:p w:rsidR="00624717" w:rsidRDefault="00624717" w:rsidP="00624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Руководителю ГБОУ СОШ №11 Лозовской О.А.:</w:t>
      </w:r>
    </w:p>
    <w:p w:rsidR="00624717" w:rsidRPr="00FC705F" w:rsidRDefault="00624717" w:rsidP="00624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подготовить пункт проведения </w:t>
      </w:r>
      <w:r w:rsidR="00862527">
        <w:rPr>
          <w:sz w:val="28"/>
          <w:szCs w:val="28"/>
        </w:rPr>
        <w:t>мониторингового исследования и 5 аудиторий</w:t>
      </w:r>
      <w:r>
        <w:rPr>
          <w:sz w:val="28"/>
          <w:szCs w:val="28"/>
        </w:rPr>
        <w:t xml:space="preserve"> в нем в </w:t>
      </w:r>
      <w:r w:rsidRPr="003E275A">
        <w:rPr>
          <w:sz w:val="28"/>
          <w:szCs w:val="28"/>
        </w:rPr>
        <w:t xml:space="preserve">соответствии с организационно-технологической схемой проведения мониторингового исследования, утвержденной </w:t>
      </w:r>
      <w:r w:rsidRPr="003E275A">
        <w:rPr>
          <w:bCs/>
          <w:sz w:val="28"/>
          <w:szCs w:val="28"/>
        </w:rPr>
        <w:t>распоряжением министерства образования</w:t>
      </w:r>
      <w:r w:rsidR="00862527">
        <w:rPr>
          <w:bCs/>
          <w:sz w:val="28"/>
          <w:szCs w:val="28"/>
        </w:rPr>
        <w:t xml:space="preserve"> и науки Самарской области от 07.04.2017 №285</w:t>
      </w:r>
      <w:r w:rsidRPr="003E275A">
        <w:rPr>
          <w:bCs/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624717" w:rsidRPr="000F790F" w:rsidRDefault="00624717" w:rsidP="00624717">
      <w:pPr>
        <w:pStyle w:val="a3"/>
        <w:tabs>
          <w:tab w:val="left" w:pos="180"/>
        </w:tabs>
        <w:spacing w:line="276" w:lineRule="auto"/>
        <w:ind w:left="0" w:hanging="36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0F790F">
        <w:rPr>
          <w:sz w:val="28"/>
          <w:szCs w:val="28"/>
        </w:rPr>
        <w:t xml:space="preserve">. </w:t>
      </w:r>
      <w:proofErr w:type="gramStart"/>
      <w:r w:rsidRPr="000F790F">
        <w:rPr>
          <w:sz w:val="28"/>
          <w:szCs w:val="28"/>
        </w:rPr>
        <w:t>Контроль за</w:t>
      </w:r>
      <w:proofErr w:type="gramEnd"/>
      <w:r w:rsidRPr="000F790F">
        <w:rPr>
          <w:sz w:val="28"/>
          <w:szCs w:val="28"/>
        </w:rPr>
        <w:t xml:space="preserve"> исполнением</w:t>
      </w:r>
      <w:r w:rsidRPr="000F790F">
        <w:rPr>
          <w:sz w:val="28"/>
        </w:rPr>
        <w:t xml:space="preserve"> настоящего распоряжения  возложить на </w:t>
      </w:r>
      <w:r w:rsidR="00862527">
        <w:rPr>
          <w:sz w:val="28"/>
        </w:rPr>
        <w:t>О.М. Агееву, главного консультанта управления</w:t>
      </w:r>
      <w:r w:rsidRPr="000F790F">
        <w:rPr>
          <w:sz w:val="28"/>
        </w:rPr>
        <w:t>.</w:t>
      </w:r>
    </w:p>
    <w:p w:rsidR="00624717" w:rsidRPr="000F790F" w:rsidRDefault="00624717" w:rsidP="00624717">
      <w:pPr>
        <w:spacing w:line="276" w:lineRule="auto"/>
        <w:rPr>
          <w:sz w:val="28"/>
          <w:szCs w:val="28"/>
        </w:rPr>
      </w:pPr>
    </w:p>
    <w:p w:rsidR="00624717" w:rsidRDefault="00624717" w:rsidP="00624717">
      <w:pPr>
        <w:spacing w:line="276" w:lineRule="auto"/>
        <w:rPr>
          <w:sz w:val="28"/>
          <w:szCs w:val="28"/>
        </w:rPr>
      </w:pPr>
    </w:p>
    <w:p w:rsidR="00624717" w:rsidRDefault="00624717" w:rsidP="00624717">
      <w:pPr>
        <w:spacing w:line="276" w:lineRule="auto"/>
        <w:rPr>
          <w:sz w:val="28"/>
          <w:szCs w:val="28"/>
        </w:rPr>
      </w:pPr>
    </w:p>
    <w:p w:rsidR="00624717" w:rsidRDefault="00624717" w:rsidP="00624717">
      <w:pPr>
        <w:spacing w:line="276" w:lineRule="auto"/>
        <w:rPr>
          <w:sz w:val="28"/>
          <w:szCs w:val="28"/>
        </w:rPr>
      </w:pPr>
    </w:p>
    <w:p w:rsidR="00624717" w:rsidRDefault="00624717" w:rsidP="00624717">
      <w:pPr>
        <w:spacing w:line="276" w:lineRule="auto"/>
        <w:rPr>
          <w:sz w:val="28"/>
          <w:szCs w:val="28"/>
        </w:rPr>
      </w:pPr>
      <w:r w:rsidRPr="000F790F">
        <w:rPr>
          <w:sz w:val="28"/>
          <w:szCs w:val="28"/>
        </w:rPr>
        <w:t>Руководитель   управления</w:t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  <w:t xml:space="preserve">                С.Ю. Полищук</w:t>
      </w:r>
    </w:p>
    <w:p w:rsidR="00624717" w:rsidRDefault="00624717" w:rsidP="00624717">
      <w:pPr>
        <w:spacing w:line="276" w:lineRule="auto"/>
        <w:rPr>
          <w:sz w:val="28"/>
          <w:szCs w:val="28"/>
        </w:rPr>
      </w:pPr>
    </w:p>
    <w:p w:rsidR="00624717" w:rsidRDefault="00624717" w:rsidP="00624717">
      <w:pPr>
        <w:spacing w:line="276" w:lineRule="auto"/>
        <w:rPr>
          <w:sz w:val="28"/>
          <w:szCs w:val="28"/>
        </w:rPr>
      </w:pPr>
    </w:p>
    <w:p w:rsidR="00624717" w:rsidRDefault="00624717" w:rsidP="00624717">
      <w:pPr>
        <w:spacing w:line="276" w:lineRule="auto"/>
        <w:rPr>
          <w:sz w:val="28"/>
          <w:szCs w:val="28"/>
        </w:rPr>
      </w:pPr>
    </w:p>
    <w:p w:rsidR="00624717" w:rsidRDefault="00624717" w:rsidP="00624717">
      <w:pPr>
        <w:spacing w:line="276" w:lineRule="auto"/>
        <w:rPr>
          <w:sz w:val="28"/>
          <w:szCs w:val="28"/>
        </w:rPr>
      </w:pPr>
    </w:p>
    <w:p w:rsidR="00A00630" w:rsidRDefault="00A00630" w:rsidP="00624717">
      <w:pPr>
        <w:spacing w:line="276" w:lineRule="auto"/>
        <w:rPr>
          <w:sz w:val="28"/>
          <w:szCs w:val="28"/>
        </w:rPr>
      </w:pPr>
    </w:p>
    <w:p w:rsidR="00624717" w:rsidRDefault="00624717" w:rsidP="00624717">
      <w:pPr>
        <w:spacing w:line="276" w:lineRule="auto"/>
        <w:rPr>
          <w:sz w:val="28"/>
          <w:szCs w:val="28"/>
        </w:rPr>
      </w:pPr>
    </w:p>
    <w:p w:rsidR="00624717" w:rsidRDefault="00624717" w:rsidP="00624717">
      <w:pPr>
        <w:spacing w:line="276" w:lineRule="auto"/>
        <w:jc w:val="both"/>
        <w:rPr>
          <w:sz w:val="28"/>
          <w:szCs w:val="28"/>
        </w:rPr>
      </w:pPr>
      <w:r w:rsidRPr="000F790F">
        <w:rPr>
          <w:sz w:val="28"/>
          <w:szCs w:val="28"/>
        </w:rPr>
        <w:t>Агеева 61320</w:t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  <w:r w:rsidRPr="000F790F">
        <w:rPr>
          <w:sz w:val="28"/>
          <w:szCs w:val="28"/>
        </w:rPr>
        <w:tab/>
      </w:r>
    </w:p>
    <w:p w:rsidR="00624717" w:rsidRPr="00FC705F" w:rsidRDefault="00624717" w:rsidP="00624717">
      <w:pPr>
        <w:spacing w:line="276" w:lineRule="auto"/>
        <w:jc w:val="both"/>
        <w:rPr>
          <w:sz w:val="28"/>
          <w:szCs w:val="28"/>
        </w:rPr>
      </w:pPr>
    </w:p>
    <w:p w:rsidR="00624717" w:rsidRPr="0014716C" w:rsidRDefault="00624717" w:rsidP="00624717">
      <w:pPr>
        <w:spacing w:line="276" w:lineRule="auto"/>
        <w:jc w:val="right"/>
      </w:pPr>
      <w:r w:rsidRPr="0014716C">
        <w:t>Утвержден</w:t>
      </w:r>
    </w:p>
    <w:p w:rsidR="00624717" w:rsidRPr="0014716C" w:rsidRDefault="00862527" w:rsidP="00624717">
      <w:pPr>
        <w:spacing w:line="276" w:lineRule="auto"/>
        <w:jc w:val="right"/>
      </w:pPr>
      <w:r>
        <w:t xml:space="preserve"> распоряжением №78-р от 10.04.2017</w:t>
      </w:r>
    </w:p>
    <w:p w:rsidR="00624717" w:rsidRPr="0014716C" w:rsidRDefault="00624717" w:rsidP="00624717">
      <w:pPr>
        <w:spacing w:line="276" w:lineRule="auto"/>
      </w:pPr>
    </w:p>
    <w:p w:rsidR="00624717" w:rsidRPr="002432B4" w:rsidRDefault="00624717" w:rsidP="00624717">
      <w:pPr>
        <w:spacing w:line="276" w:lineRule="auto"/>
        <w:jc w:val="center"/>
      </w:pPr>
      <w:r w:rsidRPr="002432B4">
        <w:t xml:space="preserve">Состав </w:t>
      </w:r>
    </w:p>
    <w:p w:rsidR="00624717" w:rsidRPr="002432B4" w:rsidRDefault="00624717" w:rsidP="00624717">
      <w:pPr>
        <w:spacing w:line="276" w:lineRule="auto"/>
        <w:jc w:val="center"/>
      </w:pPr>
      <w:r w:rsidRPr="002432B4">
        <w:t>Кинельской территориальной  комиссии по проверке мониторингового исследования</w:t>
      </w:r>
    </w:p>
    <w:p w:rsidR="00624717" w:rsidRPr="002432B4" w:rsidRDefault="00624717" w:rsidP="00624717">
      <w:pPr>
        <w:spacing w:line="276" w:lineRule="auto"/>
        <w:jc w:val="center"/>
      </w:pPr>
    </w:p>
    <w:tbl>
      <w:tblPr>
        <w:tblW w:w="0" w:type="auto"/>
        <w:tblLook w:val="04A0"/>
      </w:tblPr>
      <w:tblGrid>
        <w:gridCol w:w="540"/>
        <w:gridCol w:w="4671"/>
        <w:gridCol w:w="2552"/>
        <w:gridCol w:w="1807"/>
      </w:tblGrid>
      <w:tr w:rsidR="00624717" w:rsidRPr="002432B4" w:rsidTr="00752D41">
        <w:tc>
          <w:tcPr>
            <w:tcW w:w="0" w:type="auto"/>
          </w:tcPr>
          <w:p w:rsidR="00624717" w:rsidRPr="002432B4" w:rsidRDefault="00624717" w:rsidP="00752D41">
            <w:pPr>
              <w:spacing w:line="276" w:lineRule="auto"/>
              <w:jc w:val="center"/>
            </w:pPr>
            <w:r w:rsidRPr="002432B4">
              <w:t>№</w:t>
            </w:r>
          </w:p>
          <w:p w:rsidR="00624717" w:rsidRPr="002432B4" w:rsidRDefault="00624717" w:rsidP="00752D41">
            <w:pPr>
              <w:spacing w:line="276" w:lineRule="auto"/>
              <w:jc w:val="center"/>
            </w:pPr>
            <w:proofErr w:type="spellStart"/>
            <w:proofErr w:type="gramStart"/>
            <w:r w:rsidRPr="002432B4">
              <w:t>п</w:t>
            </w:r>
            <w:proofErr w:type="spellEnd"/>
            <w:proofErr w:type="gramEnd"/>
            <w:r w:rsidRPr="002432B4">
              <w:t>/</w:t>
            </w:r>
            <w:proofErr w:type="spellStart"/>
            <w:r w:rsidRPr="002432B4">
              <w:t>п</w:t>
            </w:r>
            <w:proofErr w:type="spellEnd"/>
          </w:p>
        </w:tc>
        <w:tc>
          <w:tcPr>
            <w:tcW w:w="4671" w:type="dxa"/>
          </w:tcPr>
          <w:p w:rsidR="00624717" w:rsidRPr="002432B4" w:rsidRDefault="00624717" w:rsidP="00752D41">
            <w:pPr>
              <w:spacing w:line="276" w:lineRule="auto"/>
              <w:jc w:val="center"/>
            </w:pPr>
            <w:r w:rsidRPr="002432B4">
              <w:t>Ф.И.О.</w:t>
            </w:r>
          </w:p>
        </w:tc>
        <w:tc>
          <w:tcPr>
            <w:tcW w:w="2552" w:type="dxa"/>
          </w:tcPr>
          <w:p w:rsidR="00624717" w:rsidRPr="002432B4" w:rsidRDefault="00624717" w:rsidP="00752D41">
            <w:pPr>
              <w:spacing w:line="276" w:lineRule="auto"/>
            </w:pPr>
            <w:r w:rsidRPr="002432B4">
              <w:t>Наименование ОО</w:t>
            </w:r>
          </w:p>
        </w:tc>
        <w:tc>
          <w:tcPr>
            <w:tcW w:w="1807" w:type="dxa"/>
          </w:tcPr>
          <w:p w:rsidR="00624717" w:rsidRPr="002432B4" w:rsidRDefault="00624717" w:rsidP="00752D41">
            <w:pPr>
              <w:spacing w:line="276" w:lineRule="auto"/>
              <w:jc w:val="center"/>
            </w:pPr>
            <w:r w:rsidRPr="002432B4">
              <w:t>Примечание</w:t>
            </w: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624717" w:rsidP="00752D41">
            <w:pPr>
              <w:spacing w:line="276" w:lineRule="auto"/>
              <w:jc w:val="center"/>
            </w:pPr>
            <w:r w:rsidRPr="002432B4">
              <w:t>1</w:t>
            </w:r>
          </w:p>
        </w:tc>
        <w:tc>
          <w:tcPr>
            <w:tcW w:w="4671" w:type="dxa"/>
          </w:tcPr>
          <w:p w:rsidR="00624717" w:rsidRPr="003E524B" w:rsidRDefault="00A17CF6" w:rsidP="00752D41">
            <w:pPr>
              <w:spacing w:line="276" w:lineRule="auto"/>
            </w:pPr>
            <w:r w:rsidRPr="003E524B">
              <w:t>Меркулова</w:t>
            </w:r>
            <w:r w:rsidR="00624717" w:rsidRPr="003E524B">
              <w:t xml:space="preserve"> Ольга Юрьевна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№1</w:t>
            </w:r>
          </w:p>
        </w:tc>
        <w:tc>
          <w:tcPr>
            <w:tcW w:w="1807" w:type="dxa"/>
          </w:tcPr>
          <w:p w:rsidR="00624717" w:rsidRPr="003E524B" w:rsidRDefault="003E524B" w:rsidP="00752D41">
            <w:pPr>
              <w:spacing w:line="276" w:lineRule="auto"/>
              <w:jc w:val="center"/>
            </w:pPr>
            <w:r w:rsidRPr="003E524B">
              <w:t>Ответственный эксперт</w:t>
            </w: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624717" w:rsidP="00752D41">
            <w:pPr>
              <w:spacing w:line="276" w:lineRule="auto"/>
              <w:jc w:val="center"/>
            </w:pPr>
            <w:r w:rsidRPr="002432B4">
              <w:t>2</w:t>
            </w:r>
          </w:p>
        </w:tc>
        <w:tc>
          <w:tcPr>
            <w:tcW w:w="4671" w:type="dxa"/>
          </w:tcPr>
          <w:p w:rsidR="00624717" w:rsidRPr="003E524B" w:rsidRDefault="007C1D4E" w:rsidP="00752D41">
            <w:pPr>
              <w:spacing w:line="276" w:lineRule="auto"/>
            </w:pPr>
            <w:r w:rsidRPr="003E524B">
              <w:t>Логинова Нина Андреевна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№2</w:t>
            </w:r>
          </w:p>
        </w:tc>
        <w:tc>
          <w:tcPr>
            <w:tcW w:w="1807" w:type="dxa"/>
          </w:tcPr>
          <w:p w:rsidR="00624717" w:rsidRPr="003E524B" w:rsidRDefault="00624717" w:rsidP="00752D41">
            <w:pPr>
              <w:spacing w:line="276" w:lineRule="auto"/>
              <w:jc w:val="center"/>
            </w:pP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624717" w:rsidP="00752D41">
            <w:pPr>
              <w:spacing w:line="276" w:lineRule="auto"/>
              <w:jc w:val="center"/>
            </w:pPr>
            <w:r w:rsidRPr="002432B4">
              <w:t>3</w:t>
            </w:r>
          </w:p>
        </w:tc>
        <w:tc>
          <w:tcPr>
            <w:tcW w:w="4671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Павлова Ольга Геннадьевна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№3</w:t>
            </w:r>
          </w:p>
        </w:tc>
        <w:tc>
          <w:tcPr>
            <w:tcW w:w="1807" w:type="dxa"/>
          </w:tcPr>
          <w:p w:rsidR="00624717" w:rsidRPr="003E524B" w:rsidRDefault="00624717" w:rsidP="00752D41">
            <w:pPr>
              <w:spacing w:line="276" w:lineRule="auto"/>
              <w:jc w:val="center"/>
            </w:pP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4B2B30" w:rsidP="00752D4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671" w:type="dxa"/>
          </w:tcPr>
          <w:p w:rsidR="00624717" w:rsidRPr="003E524B" w:rsidRDefault="00B25C1D" w:rsidP="00752D41">
            <w:pPr>
              <w:spacing w:line="276" w:lineRule="auto"/>
            </w:pPr>
            <w:proofErr w:type="spellStart"/>
            <w:r w:rsidRPr="003E524B">
              <w:t>Белянская</w:t>
            </w:r>
            <w:proofErr w:type="spellEnd"/>
            <w:r w:rsidRPr="003E524B">
              <w:t xml:space="preserve"> Елена Валентиновна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№5</w:t>
            </w:r>
          </w:p>
        </w:tc>
        <w:tc>
          <w:tcPr>
            <w:tcW w:w="1807" w:type="dxa"/>
          </w:tcPr>
          <w:p w:rsidR="00624717" w:rsidRPr="003E524B" w:rsidRDefault="00624717" w:rsidP="00752D41">
            <w:pPr>
              <w:spacing w:line="276" w:lineRule="auto"/>
              <w:jc w:val="center"/>
            </w:pP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4B2B30" w:rsidP="00752D4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671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Васильева  Елена  Викторовна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№8</w:t>
            </w:r>
            <w:r w:rsidR="002543D7">
              <w:t xml:space="preserve"> </w:t>
            </w:r>
          </w:p>
        </w:tc>
        <w:tc>
          <w:tcPr>
            <w:tcW w:w="1807" w:type="dxa"/>
          </w:tcPr>
          <w:p w:rsidR="00624717" w:rsidRPr="003E524B" w:rsidRDefault="002543D7" w:rsidP="00752D41">
            <w:pPr>
              <w:spacing w:line="276" w:lineRule="auto"/>
              <w:jc w:val="center"/>
            </w:pPr>
            <w:r w:rsidRPr="003E524B">
              <w:t>Ответственный эксперт</w:t>
            </w: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4B2B30" w:rsidP="00752D4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671" w:type="dxa"/>
          </w:tcPr>
          <w:p w:rsidR="00624717" w:rsidRPr="003E524B" w:rsidRDefault="003E0193" w:rsidP="00752D41">
            <w:pPr>
              <w:spacing w:line="276" w:lineRule="auto"/>
            </w:pPr>
            <w:proofErr w:type="spellStart"/>
            <w:r w:rsidRPr="003E524B">
              <w:t>Ригун</w:t>
            </w:r>
            <w:proofErr w:type="spellEnd"/>
            <w:r w:rsidRPr="003E524B">
              <w:t xml:space="preserve"> Надежда Михайловна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№9</w:t>
            </w:r>
          </w:p>
        </w:tc>
        <w:tc>
          <w:tcPr>
            <w:tcW w:w="1807" w:type="dxa"/>
          </w:tcPr>
          <w:p w:rsidR="00624717" w:rsidRPr="003E524B" w:rsidRDefault="00624717" w:rsidP="00752D41">
            <w:pPr>
              <w:spacing w:line="276" w:lineRule="auto"/>
              <w:jc w:val="center"/>
            </w:pP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4B2B30" w:rsidP="00752D4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671" w:type="dxa"/>
          </w:tcPr>
          <w:p w:rsidR="00624717" w:rsidRPr="003E524B" w:rsidRDefault="00624717" w:rsidP="00752D41">
            <w:pPr>
              <w:spacing w:line="276" w:lineRule="auto"/>
            </w:pPr>
            <w:proofErr w:type="spellStart"/>
            <w:r w:rsidRPr="00C34606">
              <w:t>Шалухина</w:t>
            </w:r>
            <w:proofErr w:type="spellEnd"/>
            <w:r w:rsidRPr="00C34606">
              <w:t xml:space="preserve"> Анна Павловна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№10</w:t>
            </w:r>
          </w:p>
        </w:tc>
        <w:tc>
          <w:tcPr>
            <w:tcW w:w="1807" w:type="dxa"/>
          </w:tcPr>
          <w:p w:rsidR="00624717" w:rsidRPr="003E524B" w:rsidRDefault="00624717" w:rsidP="00752D41">
            <w:pPr>
              <w:spacing w:line="276" w:lineRule="auto"/>
              <w:jc w:val="center"/>
            </w:pP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4B2B30" w:rsidP="00752D41">
            <w:pPr>
              <w:spacing w:line="276" w:lineRule="auto"/>
              <w:jc w:val="center"/>
            </w:pPr>
            <w:r>
              <w:t>8</w:t>
            </w:r>
          </w:p>
          <w:p w:rsidR="00624717" w:rsidRPr="002432B4" w:rsidRDefault="004B2B30" w:rsidP="00752D4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671" w:type="dxa"/>
          </w:tcPr>
          <w:p w:rsidR="00624717" w:rsidRPr="003E524B" w:rsidRDefault="00862527" w:rsidP="00752D41">
            <w:pPr>
              <w:spacing w:line="276" w:lineRule="auto"/>
            </w:pPr>
            <w:r w:rsidRPr="003E524B">
              <w:t>Маскаева Ольга Владимировна</w:t>
            </w:r>
          </w:p>
          <w:p w:rsidR="00624717" w:rsidRPr="003E524B" w:rsidRDefault="00624717" w:rsidP="00752D41">
            <w:pPr>
              <w:spacing w:line="276" w:lineRule="auto"/>
            </w:pPr>
            <w:r w:rsidRPr="003E524B">
              <w:t>Кузнецова Ольга Сергеевна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№11</w:t>
            </w:r>
          </w:p>
          <w:p w:rsidR="00624717" w:rsidRPr="003E524B" w:rsidRDefault="00624717" w:rsidP="00752D41">
            <w:pPr>
              <w:spacing w:line="276" w:lineRule="auto"/>
            </w:pPr>
            <w:r w:rsidRPr="003E524B">
              <w:t>школа-интернат №9</w:t>
            </w:r>
          </w:p>
          <w:p w:rsidR="00624717" w:rsidRPr="003E524B" w:rsidRDefault="00624717" w:rsidP="00752D41">
            <w:pPr>
              <w:spacing w:line="276" w:lineRule="auto"/>
            </w:pPr>
          </w:p>
        </w:tc>
        <w:tc>
          <w:tcPr>
            <w:tcW w:w="1807" w:type="dxa"/>
          </w:tcPr>
          <w:p w:rsidR="00624717" w:rsidRPr="003E524B" w:rsidRDefault="00624717" w:rsidP="00752D41">
            <w:pPr>
              <w:spacing w:line="276" w:lineRule="auto"/>
              <w:jc w:val="center"/>
            </w:pPr>
          </w:p>
        </w:tc>
      </w:tr>
      <w:tr w:rsidR="009427D3" w:rsidRPr="002432B4" w:rsidTr="00752D41">
        <w:tc>
          <w:tcPr>
            <w:tcW w:w="0" w:type="auto"/>
          </w:tcPr>
          <w:p w:rsidR="009427D3" w:rsidRDefault="009427D3" w:rsidP="00752D41">
            <w:pPr>
              <w:spacing w:line="276" w:lineRule="auto"/>
              <w:jc w:val="center"/>
            </w:pPr>
            <w:r>
              <w:t>1</w:t>
            </w:r>
            <w:r w:rsidR="004B2B30">
              <w:t>0</w:t>
            </w:r>
          </w:p>
        </w:tc>
        <w:tc>
          <w:tcPr>
            <w:tcW w:w="4671" w:type="dxa"/>
          </w:tcPr>
          <w:p w:rsidR="009427D3" w:rsidRPr="003E524B" w:rsidRDefault="009427D3" w:rsidP="00752D41">
            <w:pPr>
              <w:spacing w:line="276" w:lineRule="auto"/>
            </w:pPr>
            <w:proofErr w:type="spellStart"/>
            <w:r w:rsidRPr="003E524B">
              <w:t>Сарсенгалиева</w:t>
            </w:r>
            <w:proofErr w:type="spellEnd"/>
            <w:r w:rsidRPr="003E524B">
              <w:t xml:space="preserve"> </w:t>
            </w:r>
            <w:proofErr w:type="spellStart"/>
            <w:r w:rsidRPr="003E524B">
              <w:t>Канзиба</w:t>
            </w:r>
            <w:proofErr w:type="spellEnd"/>
            <w:r w:rsidRPr="003E524B">
              <w:t xml:space="preserve"> </w:t>
            </w:r>
            <w:proofErr w:type="spellStart"/>
            <w:r w:rsidRPr="003E524B">
              <w:t>Зияхметовна</w:t>
            </w:r>
            <w:proofErr w:type="spellEnd"/>
          </w:p>
        </w:tc>
        <w:tc>
          <w:tcPr>
            <w:tcW w:w="2552" w:type="dxa"/>
          </w:tcPr>
          <w:p w:rsidR="009427D3" w:rsidRPr="003E524B" w:rsidRDefault="009427D3" w:rsidP="00752D41">
            <w:pPr>
              <w:spacing w:line="276" w:lineRule="auto"/>
            </w:pPr>
            <w:r w:rsidRPr="003E524B">
              <w:t xml:space="preserve">СОШ </w:t>
            </w:r>
            <w:proofErr w:type="gramStart"/>
            <w:r w:rsidRPr="003E524B">
              <w:t>с</w:t>
            </w:r>
            <w:proofErr w:type="gramEnd"/>
            <w:r w:rsidRPr="003E524B">
              <w:t>. Богдановка</w:t>
            </w:r>
          </w:p>
        </w:tc>
        <w:tc>
          <w:tcPr>
            <w:tcW w:w="1807" w:type="dxa"/>
          </w:tcPr>
          <w:p w:rsidR="009427D3" w:rsidRPr="003E524B" w:rsidRDefault="009427D3" w:rsidP="00752D41">
            <w:pPr>
              <w:spacing w:line="276" w:lineRule="auto"/>
              <w:jc w:val="center"/>
            </w:pPr>
          </w:p>
        </w:tc>
      </w:tr>
      <w:tr w:rsidR="00257901" w:rsidRPr="002432B4" w:rsidTr="00752D41">
        <w:tc>
          <w:tcPr>
            <w:tcW w:w="0" w:type="auto"/>
          </w:tcPr>
          <w:p w:rsidR="00257901" w:rsidRDefault="004B2B30" w:rsidP="00752D4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671" w:type="dxa"/>
          </w:tcPr>
          <w:p w:rsidR="00257901" w:rsidRPr="003E524B" w:rsidRDefault="00AE63A0" w:rsidP="00752D41">
            <w:pPr>
              <w:spacing w:line="276" w:lineRule="auto"/>
            </w:pPr>
            <w:r w:rsidRPr="003E524B">
              <w:t>Чернова Ольга Владимировна</w:t>
            </w:r>
          </w:p>
        </w:tc>
        <w:tc>
          <w:tcPr>
            <w:tcW w:w="2552" w:type="dxa"/>
          </w:tcPr>
          <w:p w:rsidR="00257901" w:rsidRPr="003E524B" w:rsidRDefault="00257901" w:rsidP="00752D41">
            <w:pPr>
              <w:spacing w:line="276" w:lineRule="auto"/>
            </w:pPr>
            <w:r w:rsidRPr="003E524B">
              <w:t>СОШ с. Бузаевка</w:t>
            </w:r>
          </w:p>
        </w:tc>
        <w:tc>
          <w:tcPr>
            <w:tcW w:w="1807" w:type="dxa"/>
          </w:tcPr>
          <w:p w:rsidR="00257901" w:rsidRPr="003E524B" w:rsidRDefault="00257901" w:rsidP="00752D41">
            <w:pPr>
              <w:spacing w:line="276" w:lineRule="auto"/>
              <w:jc w:val="center"/>
            </w:pP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624717" w:rsidP="00752D41">
            <w:pPr>
              <w:spacing w:line="276" w:lineRule="auto"/>
              <w:jc w:val="center"/>
            </w:pPr>
            <w:r w:rsidRPr="002432B4">
              <w:t>1</w:t>
            </w:r>
            <w:r w:rsidR="004B2B30">
              <w:t>2</w:t>
            </w:r>
          </w:p>
        </w:tc>
        <w:tc>
          <w:tcPr>
            <w:tcW w:w="4671" w:type="dxa"/>
          </w:tcPr>
          <w:p w:rsidR="00624717" w:rsidRPr="003E524B" w:rsidRDefault="00B06E21" w:rsidP="00752D41">
            <w:pPr>
              <w:spacing w:line="276" w:lineRule="auto"/>
            </w:pPr>
            <w:proofErr w:type="spellStart"/>
            <w:r w:rsidRPr="003E524B">
              <w:t>Бойкова</w:t>
            </w:r>
            <w:proofErr w:type="spellEnd"/>
            <w:r w:rsidRPr="003E524B">
              <w:t xml:space="preserve"> Елена Николаевна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 xml:space="preserve">СОШ </w:t>
            </w:r>
            <w:proofErr w:type="gramStart"/>
            <w:r w:rsidRPr="003E524B">
              <w:t>с</w:t>
            </w:r>
            <w:proofErr w:type="gramEnd"/>
            <w:r w:rsidRPr="003E524B">
              <w:t>. Георгиевка</w:t>
            </w:r>
          </w:p>
        </w:tc>
        <w:tc>
          <w:tcPr>
            <w:tcW w:w="1807" w:type="dxa"/>
          </w:tcPr>
          <w:p w:rsidR="00624717" w:rsidRPr="003E524B" w:rsidRDefault="00624717" w:rsidP="00752D41">
            <w:pPr>
              <w:spacing w:line="276" w:lineRule="auto"/>
            </w:pP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624717" w:rsidP="00752D41">
            <w:pPr>
              <w:spacing w:line="276" w:lineRule="auto"/>
              <w:jc w:val="center"/>
            </w:pPr>
            <w:r w:rsidRPr="002432B4">
              <w:t>1</w:t>
            </w:r>
            <w:r w:rsidR="004B2B30">
              <w:t>3</w:t>
            </w:r>
          </w:p>
        </w:tc>
        <w:tc>
          <w:tcPr>
            <w:tcW w:w="4671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Громко Ирина Александровна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п. Комсомольский</w:t>
            </w:r>
          </w:p>
        </w:tc>
        <w:tc>
          <w:tcPr>
            <w:tcW w:w="1807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Ответственный эксперт</w:t>
            </w:r>
          </w:p>
        </w:tc>
      </w:tr>
      <w:tr w:rsidR="00624717" w:rsidRPr="002432B4" w:rsidTr="00752D41">
        <w:tc>
          <w:tcPr>
            <w:tcW w:w="0" w:type="auto"/>
          </w:tcPr>
          <w:p w:rsidR="00624717" w:rsidRPr="002432B4" w:rsidRDefault="00624717" w:rsidP="00752D41">
            <w:pPr>
              <w:spacing w:line="276" w:lineRule="auto"/>
            </w:pPr>
            <w:r w:rsidRPr="002432B4">
              <w:t>1</w:t>
            </w:r>
            <w:r w:rsidR="004B2B30">
              <w:t>4</w:t>
            </w:r>
          </w:p>
        </w:tc>
        <w:tc>
          <w:tcPr>
            <w:tcW w:w="4671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rPr>
                <w:rFonts w:eastAsia="Calibri"/>
              </w:rPr>
              <w:t>Петрищева Татьяна Юрьевна</w:t>
            </w:r>
          </w:p>
        </w:tc>
        <w:tc>
          <w:tcPr>
            <w:tcW w:w="2552" w:type="dxa"/>
          </w:tcPr>
          <w:p w:rsidR="00624717" w:rsidRPr="003E524B" w:rsidRDefault="00624717" w:rsidP="00752D41">
            <w:pPr>
              <w:spacing w:line="276" w:lineRule="auto"/>
            </w:pPr>
            <w:r w:rsidRPr="003E524B">
              <w:t>СОШ с. Чубовка</w:t>
            </w:r>
          </w:p>
        </w:tc>
        <w:tc>
          <w:tcPr>
            <w:tcW w:w="1807" w:type="dxa"/>
          </w:tcPr>
          <w:p w:rsidR="00624717" w:rsidRPr="003E524B" w:rsidRDefault="00624717" w:rsidP="00752D41">
            <w:pPr>
              <w:spacing w:line="276" w:lineRule="auto"/>
              <w:jc w:val="center"/>
            </w:pPr>
          </w:p>
        </w:tc>
      </w:tr>
    </w:tbl>
    <w:p w:rsidR="00624717" w:rsidRPr="002432B4" w:rsidRDefault="00624717" w:rsidP="00624717">
      <w:pPr>
        <w:spacing w:line="276" w:lineRule="auto"/>
        <w:jc w:val="center"/>
      </w:pPr>
    </w:p>
    <w:p w:rsidR="004B2B30" w:rsidRDefault="004B2B30" w:rsidP="00624717">
      <w:pPr>
        <w:spacing w:line="276" w:lineRule="auto"/>
        <w:jc w:val="right"/>
      </w:pPr>
    </w:p>
    <w:p w:rsidR="004B2B30" w:rsidRDefault="004B2B30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5D1CEE" w:rsidRDefault="005D1CEE" w:rsidP="00624717">
      <w:pPr>
        <w:spacing w:line="276" w:lineRule="auto"/>
        <w:jc w:val="right"/>
      </w:pPr>
    </w:p>
    <w:p w:rsidR="00624717" w:rsidRPr="0014716C" w:rsidRDefault="00624717" w:rsidP="00624717">
      <w:pPr>
        <w:spacing w:line="276" w:lineRule="auto"/>
        <w:jc w:val="right"/>
      </w:pPr>
      <w:r w:rsidRPr="0014716C">
        <w:t>Утвержден</w:t>
      </w:r>
    </w:p>
    <w:p w:rsidR="00624717" w:rsidRPr="0014716C" w:rsidRDefault="00862527" w:rsidP="00624717">
      <w:pPr>
        <w:spacing w:line="276" w:lineRule="auto"/>
        <w:jc w:val="right"/>
      </w:pPr>
      <w:r>
        <w:t xml:space="preserve"> распоряжением №78-р от 10</w:t>
      </w:r>
      <w:r w:rsidR="00624717">
        <w:t>.04</w:t>
      </w:r>
      <w:r>
        <w:t>.2017</w:t>
      </w:r>
    </w:p>
    <w:p w:rsidR="00624717" w:rsidRPr="0014716C" w:rsidRDefault="00624717" w:rsidP="00624717">
      <w:pPr>
        <w:spacing w:line="276" w:lineRule="auto"/>
      </w:pPr>
    </w:p>
    <w:p w:rsidR="00624717" w:rsidRPr="0014716C" w:rsidRDefault="00624717" w:rsidP="00624717">
      <w:pPr>
        <w:spacing w:line="276" w:lineRule="auto"/>
        <w:jc w:val="center"/>
      </w:pPr>
      <w:r w:rsidRPr="0014716C">
        <w:t xml:space="preserve">Состав </w:t>
      </w:r>
    </w:p>
    <w:p w:rsidR="00624717" w:rsidRDefault="00624717" w:rsidP="00624717">
      <w:pPr>
        <w:spacing w:line="276" w:lineRule="auto"/>
        <w:jc w:val="center"/>
      </w:pPr>
      <w:r>
        <w:t>организаторов для проведения монитор</w:t>
      </w:r>
      <w:r w:rsidR="00862527">
        <w:t>ингового исследования 14.04.2017</w:t>
      </w:r>
      <w:r>
        <w:t xml:space="preserve"> </w:t>
      </w:r>
    </w:p>
    <w:p w:rsidR="00624717" w:rsidRDefault="00624717" w:rsidP="00624717">
      <w:pPr>
        <w:spacing w:line="276" w:lineRule="auto"/>
        <w:jc w:val="center"/>
      </w:pPr>
    </w:p>
    <w:tbl>
      <w:tblPr>
        <w:tblW w:w="9606" w:type="dxa"/>
        <w:tblLook w:val="04A0"/>
      </w:tblPr>
      <w:tblGrid>
        <w:gridCol w:w="456"/>
        <w:gridCol w:w="222"/>
        <w:gridCol w:w="4591"/>
        <w:gridCol w:w="2514"/>
        <w:gridCol w:w="1823"/>
      </w:tblGrid>
      <w:tr w:rsidR="00624717" w:rsidRPr="002432B4" w:rsidTr="0094092C">
        <w:tc>
          <w:tcPr>
            <w:tcW w:w="456" w:type="dxa"/>
          </w:tcPr>
          <w:p w:rsidR="00624717" w:rsidRPr="002432B4" w:rsidRDefault="00624717" w:rsidP="00752D41">
            <w:pPr>
              <w:spacing w:line="276" w:lineRule="auto"/>
            </w:pPr>
            <w:r w:rsidRPr="002432B4">
              <w:t>№</w:t>
            </w:r>
          </w:p>
        </w:tc>
        <w:tc>
          <w:tcPr>
            <w:tcW w:w="4813" w:type="dxa"/>
            <w:gridSpan w:val="2"/>
          </w:tcPr>
          <w:p w:rsidR="00624717" w:rsidRPr="002432B4" w:rsidRDefault="00624717" w:rsidP="00752D41">
            <w:pPr>
              <w:spacing w:line="276" w:lineRule="auto"/>
              <w:jc w:val="center"/>
            </w:pPr>
            <w:r w:rsidRPr="002432B4">
              <w:t>Ф.И.О.</w:t>
            </w:r>
          </w:p>
        </w:tc>
        <w:tc>
          <w:tcPr>
            <w:tcW w:w="2514" w:type="dxa"/>
          </w:tcPr>
          <w:p w:rsidR="00624717" w:rsidRPr="002432B4" w:rsidRDefault="00624717" w:rsidP="00752D41">
            <w:pPr>
              <w:spacing w:line="276" w:lineRule="auto"/>
            </w:pPr>
            <w:r w:rsidRPr="002432B4">
              <w:t>Наименование ОО</w:t>
            </w:r>
          </w:p>
        </w:tc>
        <w:tc>
          <w:tcPr>
            <w:tcW w:w="1823" w:type="dxa"/>
          </w:tcPr>
          <w:p w:rsidR="00624717" w:rsidRDefault="00624717" w:rsidP="00752D41">
            <w:pPr>
              <w:spacing w:line="276" w:lineRule="auto"/>
              <w:jc w:val="center"/>
            </w:pPr>
            <w:r w:rsidRPr="002432B4">
              <w:t>Примечание</w:t>
            </w:r>
          </w:p>
          <w:p w:rsidR="00624717" w:rsidRPr="002432B4" w:rsidRDefault="00624717" w:rsidP="00752D41">
            <w:pPr>
              <w:spacing w:line="276" w:lineRule="auto"/>
              <w:jc w:val="center"/>
            </w:pPr>
          </w:p>
        </w:tc>
      </w:tr>
      <w:tr w:rsidR="00624717" w:rsidRPr="0035062B" w:rsidTr="0094092C">
        <w:tc>
          <w:tcPr>
            <w:tcW w:w="456" w:type="dxa"/>
          </w:tcPr>
          <w:p w:rsidR="00624717" w:rsidRPr="002432B4" w:rsidRDefault="00624717" w:rsidP="00752D41">
            <w:pPr>
              <w:spacing w:line="276" w:lineRule="auto"/>
            </w:pPr>
            <w:r w:rsidRPr="002432B4">
              <w:t>1</w:t>
            </w:r>
          </w:p>
        </w:tc>
        <w:tc>
          <w:tcPr>
            <w:tcW w:w="4813" w:type="dxa"/>
            <w:gridSpan w:val="2"/>
          </w:tcPr>
          <w:p w:rsidR="00624717" w:rsidRPr="0091492E" w:rsidRDefault="00837D6D" w:rsidP="00752D41">
            <w:pPr>
              <w:spacing w:line="276" w:lineRule="auto"/>
            </w:pPr>
            <w:r w:rsidRPr="0091492E">
              <w:t>Данилова Любовь Алексеевна</w:t>
            </w:r>
          </w:p>
        </w:tc>
        <w:tc>
          <w:tcPr>
            <w:tcW w:w="2514" w:type="dxa"/>
          </w:tcPr>
          <w:p w:rsidR="00624717" w:rsidRPr="0091492E" w:rsidRDefault="00624717" w:rsidP="00752D41">
            <w:pPr>
              <w:pStyle w:val="a7"/>
              <w:tabs>
                <w:tab w:val="left" w:pos="708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1492E">
              <w:rPr>
                <w:rFonts w:ascii="Times New Roman" w:hAnsi="Times New Roman" w:cs="Times New Roman"/>
                <w:sz w:val="24"/>
              </w:rPr>
              <w:t xml:space="preserve">СОШ  №1 </w:t>
            </w:r>
          </w:p>
        </w:tc>
        <w:tc>
          <w:tcPr>
            <w:tcW w:w="1823" w:type="dxa"/>
          </w:tcPr>
          <w:p w:rsidR="00624717" w:rsidRPr="0035062B" w:rsidRDefault="00624717" w:rsidP="00752D41">
            <w:pPr>
              <w:spacing w:line="276" w:lineRule="auto"/>
            </w:pPr>
            <w:r w:rsidRPr="0035062B">
              <w:t>организатор в аудитории</w:t>
            </w:r>
          </w:p>
        </w:tc>
      </w:tr>
      <w:tr w:rsidR="00624717" w:rsidRPr="0035062B" w:rsidTr="0094092C">
        <w:tc>
          <w:tcPr>
            <w:tcW w:w="456" w:type="dxa"/>
          </w:tcPr>
          <w:p w:rsidR="00624717" w:rsidRPr="002432B4" w:rsidRDefault="00624717" w:rsidP="00752D41">
            <w:pPr>
              <w:spacing w:line="276" w:lineRule="auto"/>
            </w:pPr>
            <w:r w:rsidRPr="002432B4">
              <w:t>2</w:t>
            </w:r>
          </w:p>
        </w:tc>
        <w:tc>
          <w:tcPr>
            <w:tcW w:w="4813" w:type="dxa"/>
            <w:gridSpan w:val="2"/>
          </w:tcPr>
          <w:p w:rsidR="00624717" w:rsidRPr="0091492E" w:rsidRDefault="00F650C7" w:rsidP="00752D41">
            <w:pPr>
              <w:spacing w:line="276" w:lineRule="auto"/>
            </w:pPr>
            <w:r w:rsidRPr="0091492E">
              <w:t>Верещагина Нина Ивановна</w:t>
            </w:r>
          </w:p>
        </w:tc>
        <w:tc>
          <w:tcPr>
            <w:tcW w:w="2514" w:type="dxa"/>
          </w:tcPr>
          <w:p w:rsidR="00624717" w:rsidRPr="0091492E" w:rsidRDefault="00624717" w:rsidP="00752D41">
            <w:pPr>
              <w:spacing w:line="276" w:lineRule="auto"/>
            </w:pPr>
            <w:r w:rsidRPr="0091492E">
              <w:t>СОШ № 2</w:t>
            </w:r>
          </w:p>
        </w:tc>
        <w:tc>
          <w:tcPr>
            <w:tcW w:w="1823" w:type="dxa"/>
          </w:tcPr>
          <w:p w:rsidR="00624717" w:rsidRPr="0035062B" w:rsidRDefault="00624717" w:rsidP="00752D41">
            <w:pPr>
              <w:spacing w:line="276" w:lineRule="auto"/>
            </w:pPr>
            <w:r w:rsidRPr="0035062B">
              <w:t>организатор в аудитории</w:t>
            </w:r>
          </w:p>
        </w:tc>
      </w:tr>
      <w:tr w:rsidR="00624717" w:rsidRPr="0035062B" w:rsidTr="0094092C">
        <w:tc>
          <w:tcPr>
            <w:tcW w:w="456" w:type="dxa"/>
          </w:tcPr>
          <w:p w:rsidR="00624717" w:rsidRPr="002432B4" w:rsidRDefault="00624717" w:rsidP="00752D41">
            <w:pPr>
              <w:spacing w:line="276" w:lineRule="auto"/>
            </w:pPr>
            <w:r w:rsidRPr="002432B4">
              <w:t>3</w:t>
            </w:r>
          </w:p>
        </w:tc>
        <w:tc>
          <w:tcPr>
            <w:tcW w:w="4813" w:type="dxa"/>
            <w:gridSpan w:val="2"/>
          </w:tcPr>
          <w:p w:rsidR="00624717" w:rsidRPr="0091492E" w:rsidRDefault="002C2926" w:rsidP="00752D41">
            <w:pPr>
              <w:spacing w:line="276" w:lineRule="auto"/>
            </w:pPr>
            <w:proofErr w:type="spellStart"/>
            <w:r w:rsidRPr="0091492E">
              <w:t>Пожалостина</w:t>
            </w:r>
            <w:proofErr w:type="spellEnd"/>
            <w:r w:rsidRPr="0091492E">
              <w:t xml:space="preserve"> Лариса Александровна</w:t>
            </w:r>
          </w:p>
        </w:tc>
        <w:tc>
          <w:tcPr>
            <w:tcW w:w="2514" w:type="dxa"/>
          </w:tcPr>
          <w:p w:rsidR="00624717" w:rsidRPr="0091492E" w:rsidRDefault="00624717" w:rsidP="00752D41">
            <w:pPr>
              <w:pStyle w:val="a7"/>
              <w:tabs>
                <w:tab w:val="clear" w:pos="88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1492E">
              <w:rPr>
                <w:rFonts w:ascii="Times New Roman" w:hAnsi="Times New Roman" w:cs="Times New Roman"/>
                <w:sz w:val="24"/>
              </w:rPr>
              <w:t xml:space="preserve">СОШ №3 </w:t>
            </w:r>
          </w:p>
        </w:tc>
        <w:tc>
          <w:tcPr>
            <w:tcW w:w="1823" w:type="dxa"/>
          </w:tcPr>
          <w:p w:rsidR="00624717" w:rsidRPr="0035062B" w:rsidRDefault="00624717" w:rsidP="00752D41">
            <w:pPr>
              <w:spacing w:line="276" w:lineRule="auto"/>
            </w:pPr>
            <w:r w:rsidRPr="0035062B">
              <w:t>организатор в аудитории</w:t>
            </w:r>
          </w:p>
        </w:tc>
      </w:tr>
      <w:tr w:rsidR="00624717" w:rsidRPr="0035062B" w:rsidTr="0094092C">
        <w:tc>
          <w:tcPr>
            <w:tcW w:w="456" w:type="dxa"/>
          </w:tcPr>
          <w:p w:rsidR="00624717" w:rsidRPr="002432B4" w:rsidRDefault="00624717" w:rsidP="00752D41">
            <w:pPr>
              <w:spacing w:line="276" w:lineRule="auto"/>
            </w:pPr>
          </w:p>
        </w:tc>
        <w:tc>
          <w:tcPr>
            <w:tcW w:w="4813" w:type="dxa"/>
            <w:gridSpan w:val="2"/>
          </w:tcPr>
          <w:p w:rsidR="00624717" w:rsidRPr="0091492E" w:rsidRDefault="00624717" w:rsidP="00752D41">
            <w:pPr>
              <w:spacing w:line="276" w:lineRule="auto"/>
            </w:pPr>
          </w:p>
        </w:tc>
        <w:tc>
          <w:tcPr>
            <w:tcW w:w="2514" w:type="dxa"/>
          </w:tcPr>
          <w:p w:rsidR="00624717" w:rsidRPr="0091492E" w:rsidRDefault="00624717" w:rsidP="00752D41">
            <w:pPr>
              <w:pStyle w:val="a7"/>
              <w:tabs>
                <w:tab w:val="clear" w:pos="88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3" w:type="dxa"/>
          </w:tcPr>
          <w:p w:rsidR="00624717" w:rsidRPr="0035062B" w:rsidRDefault="00624717" w:rsidP="00752D41">
            <w:pPr>
              <w:spacing w:line="276" w:lineRule="auto"/>
            </w:pPr>
          </w:p>
        </w:tc>
      </w:tr>
      <w:tr w:rsidR="00624717" w:rsidRPr="0035062B" w:rsidTr="0094092C">
        <w:tc>
          <w:tcPr>
            <w:tcW w:w="456" w:type="dxa"/>
          </w:tcPr>
          <w:p w:rsidR="00624717" w:rsidRPr="002432B4" w:rsidRDefault="008C7026" w:rsidP="00752D41">
            <w:pPr>
              <w:spacing w:line="276" w:lineRule="auto"/>
            </w:pPr>
            <w:r>
              <w:t>4</w:t>
            </w:r>
          </w:p>
        </w:tc>
        <w:tc>
          <w:tcPr>
            <w:tcW w:w="4813" w:type="dxa"/>
            <w:gridSpan w:val="2"/>
          </w:tcPr>
          <w:p w:rsidR="00624717" w:rsidRPr="0091492E" w:rsidRDefault="00F650C7" w:rsidP="00752D41">
            <w:pPr>
              <w:spacing w:line="276" w:lineRule="auto"/>
            </w:pPr>
            <w:r w:rsidRPr="0091492E">
              <w:rPr>
                <w:color w:val="000000"/>
                <w:shd w:val="clear" w:color="auto" w:fill="FFFFFF"/>
              </w:rPr>
              <w:t>Еремина Галина Дмитриевна</w:t>
            </w:r>
          </w:p>
        </w:tc>
        <w:tc>
          <w:tcPr>
            <w:tcW w:w="2514" w:type="dxa"/>
          </w:tcPr>
          <w:p w:rsidR="00624717" w:rsidRPr="0091492E" w:rsidRDefault="00624717" w:rsidP="00752D41">
            <w:pPr>
              <w:spacing w:line="276" w:lineRule="auto"/>
            </w:pPr>
            <w:r w:rsidRPr="0091492E">
              <w:t xml:space="preserve">СОШ №5 </w:t>
            </w:r>
          </w:p>
        </w:tc>
        <w:tc>
          <w:tcPr>
            <w:tcW w:w="1823" w:type="dxa"/>
          </w:tcPr>
          <w:p w:rsidR="00624717" w:rsidRPr="0035062B" w:rsidRDefault="00624717" w:rsidP="00752D41">
            <w:pPr>
              <w:spacing w:line="276" w:lineRule="auto"/>
            </w:pPr>
            <w:r w:rsidRPr="0035062B">
              <w:t>организатор в аудитории</w:t>
            </w:r>
          </w:p>
        </w:tc>
      </w:tr>
      <w:tr w:rsidR="00624717" w:rsidRPr="0035062B" w:rsidTr="0094092C">
        <w:tc>
          <w:tcPr>
            <w:tcW w:w="456" w:type="dxa"/>
          </w:tcPr>
          <w:p w:rsidR="00624717" w:rsidRPr="002432B4" w:rsidRDefault="008C7026" w:rsidP="00752D41">
            <w:pPr>
              <w:spacing w:line="276" w:lineRule="auto"/>
            </w:pPr>
            <w:r>
              <w:t>5</w:t>
            </w:r>
          </w:p>
        </w:tc>
        <w:tc>
          <w:tcPr>
            <w:tcW w:w="4813" w:type="dxa"/>
            <w:gridSpan w:val="2"/>
          </w:tcPr>
          <w:p w:rsidR="00624717" w:rsidRPr="0091492E" w:rsidRDefault="00652EE1" w:rsidP="00752D41">
            <w:pPr>
              <w:spacing w:line="276" w:lineRule="auto"/>
            </w:pPr>
            <w:r w:rsidRPr="0091492E">
              <w:t>Иванченко Инна Владимировна</w:t>
            </w:r>
          </w:p>
        </w:tc>
        <w:tc>
          <w:tcPr>
            <w:tcW w:w="2514" w:type="dxa"/>
          </w:tcPr>
          <w:p w:rsidR="00624717" w:rsidRPr="0091492E" w:rsidRDefault="00624717" w:rsidP="00752D41">
            <w:pPr>
              <w:pStyle w:val="a7"/>
              <w:tabs>
                <w:tab w:val="clear" w:pos="88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1492E">
              <w:rPr>
                <w:rFonts w:ascii="Times New Roman" w:hAnsi="Times New Roman" w:cs="Times New Roman"/>
                <w:sz w:val="24"/>
              </w:rPr>
              <w:t>СОШ №8</w:t>
            </w:r>
          </w:p>
        </w:tc>
        <w:tc>
          <w:tcPr>
            <w:tcW w:w="1823" w:type="dxa"/>
          </w:tcPr>
          <w:p w:rsidR="00624717" w:rsidRPr="0035062B" w:rsidRDefault="00624717" w:rsidP="00752D41">
            <w:pPr>
              <w:spacing w:line="276" w:lineRule="auto"/>
            </w:pPr>
            <w:r w:rsidRPr="0035062B">
              <w:t>организатор вне аудитории</w:t>
            </w:r>
          </w:p>
        </w:tc>
      </w:tr>
      <w:tr w:rsidR="00624717" w:rsidRPr="0035062B" w:rsidTr="0094092C">
        <w:tc>
          <w:tcPr>
            <w:tcW w:w="456" w:type="dxa"/>
          </w:tcPr>
          <w:p w:rsidR="00624717" w:rsidRPr="002432B4" w:rsidRDefault="008C7026" w:rsidP="00752D41">
            <w:pPr>
              <w:spacing w:line="276" w:lineRule="auto"/>
            </w:pPr>
            <w:r>
              <w:t>6</w:t>
            </w:r>
          </w:p>
        </w:tc>
        <w:tc>
          <w:tcPr>
            <w:tcW w:w="4813" w:type="dxa"/>
            <w:gridSpan w:val="2"/>
          </w:tcPr>
          <w:p w:rsidR="00624717" w:rsidRPr="0091492E" w:rsidRDefault="00624717" w:rsidP="00752D41">
            <w:pPr>
              <w:spacing w:line="276" w:lineRule="auto"/>
            </w:pPr>
            <w:proofErr w:type="spellStart"/>
            <w:r w:rsidRPr="0091492E">
              <w:t>Аистова</w:t>
            </w:r>
            <w:proofErr w:type="spellEnd"/>
            <w:r w:rsidRPr="0091492E">
              <w:t xml:space="preserve"> Вероника Игоревна</w:t>
            </w:r>
          </w:p>
        </w:tc>
        <w:tc>
          <w:tcPr>
            <w:tcW w:w="2514" w:type="dxa"/>
          </w:tcPr>
          <w:p w:rsidR="00624717" w:rsidRPr="0091492E" w:rsidRDefault="00624717" w:rsidP="00752D41">
            <w:pPr>
              <w:spacing w:line="276" w:lineRule="auto"/>
            </w:pPr>
            <w:r w:rsidRPr="0091492E">
              <w:t>СОШ №9</w:t>
            </w:r>
          </w:p>
        </w:tc>
        <w:tc>
          <w:tcPr>
            <w:tcW w:w="1823" w:type="dxa"/>
          </w:tcPr>
          <w:p w:rsidR="00624717" w:rsidRPr="0035062B" w:rsidRDefault="00624717" w:rsidP="00752D41">
            <w:pPr>
              <w:spacing w:line="276" w:lineRule="auto"/>
            </w:pPr>
            <w:r w:rsidRPr="0035062B">
              <w:t>организатор в аудитории</w:t>
            </w:r>
          </w:p>
        </w:tc>
      </w:tr>
      <w:tr w:rsidR="00624717" w:rsidRPr="0035062B" w:rsidTr="0094092C">
        <w:trPr>
          <w:trHeight w:val="401"/>
        </w:trPr>
        <w:tc>
          <w:tcPr>
            <w:tcW w:w="456" w:type="dxa"/>
          </w:tcPr>
          <w:p w:rsidR="00624717" w:rsidRPr="002432B4" w:rsidRDefault="008C7026" w:rsidP="00752D41">
            <w:pPr>
              <w:spacing w:line="276" w:lineRule="auto"/>
            </w:pPr>
            <w:r>
              <w:t>7</w:t>
            </w:r>
          </w:p>
        </w:tc>
        <w:tc>
          <w:tcPr>
            <w:tcW w:w="4813" w:type="dxa"/>
            <w:gridSpan w:val="2"/>
          </w:tcPr>
          <w:p w:rsidR="00624717" w:rsidRPr="0091492E" w:rsidRDefault="00E94F30" w:rsidP="00752D41">
            <w:pPr>
              <w:spacing w:line="276" w:lineRule="auto"/>
            </w:pPr>
            <w:proofErr w:type="spellStart"/>
            <w:r w:rsidRPr="0091492E">
              <w:t>Морев</w:t>
            </w:r>
            <w:proofErr w:type="spellEnd"/>
            <w:r w:rsidRPr="0091492E">
              <w:t xml:space="preserve"> Анатолий Игоревич</w:t>
            </w:r>
          </w:p>
        </w:tc>
        <w:tc>
          <w:tcPr>
            <w:tcW w:w="2514" w:type="dxa"/>
          </w:tcPr>
          <w:p w:rsidR="00624717" w:rsidRPr="0091492E" w:rsidRDefault="00624717" w:rsidP="00752D41">
            <w:pPr>
              <w:pStyle w:val="a7"/>
              <w:tabs>
                <w:tab w:val="clear" w:pos="8840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91492E">
              <w:rPr>
                <w:rFonts w:ascii="Times New Roman" w:hAnsi="Times New Roman" w:cs="Times New Roman"/>
                <w:sz w:val="24"/>
              </w:rPr>
              <w:t xml:space="preserve">СОШ №10 </w:t>
            </w:r>
          </w:p>
        </w:tc>
        <w:tc>
          <w:tcPr>
            <w:tcW w:w="1823" w:type="dxa"/>
          </w:tcPr>
          <w:p w:rsidR="00624717" w:rsidRPr="0035062B" w:rsidRDefault="00624717" w:rsidP="00752D41">
            <w:pPr>
              <w:spacing w:line="276" w:lineRule="auto"/>
            </w:pPr>
            <w:r w:rsidRPr="0035062B">
              <w:t>организатор вне аудитории</w:t>
            </w:r>
          </w:p>
        </w:tc>
      </w:tr>
      <w:tr w:rsidR="00624717" w:rsidRPr="0035062B" w:rsidTr="0094092C">
        <w:tc>
          <w:tcPr>
            <w:tcW w:w="456" w:type="dxa"/>
          </w:tcPr>
          <w:p w:rsidR="00624717" w:rsidRPr="002432B4" w:rsidRDefault="008C7026" w:rsidP="00752D41">
            <w:pPr>
              <w:spacing w:line="276" w:lineRule="auto"/>
            </w:pPr>
            <w:r>
              <w:t>8</w:t>
            </w:r>
          </w:p>
        </w:tc>
        <w:tc>
          <w:tcPr>
            <w:tcW w:w="4813" w:type="dxa"/>
            <w:gridSpan w:val="2"/>
          </w:tcPr>
          <w:p w:rsidR="00624717" w:rsidRPr="0091492E" w:rsidRDefault="00841003" w:rsidP="00752D41">
            <w:pPr>
              <w:spacing w:line="276" w:lineRule="auto"/>
            </w:pPr>
            <w:proofErr w:type="spellStart"/>
            <w:r w:rsidRPr="0091492E">
              <w:t>Шамина</w:t>
            </w:r>
            <w:proofErr w:type="spellEnd"/>
            <w:r w:rsidRPr="0091492E">
              <w:t xml:space="preserve"> Ольга Александровна</w:t>
            </w:r>
          </w:p>
        </w:tc>
        <w:tc>
          <w:tcPr>
            <w:tcW w:w="2514" w:type="dxa"/>
          </w:tcPr>
          <w:p w:rsidR="00624717" w:rsidRPr="0091492E" w:rsidRDefault="00624717" w:rsidP="00752D41">
            <w:pPr>
              <w:spacing w:line="276" w:lineRule="auto"/>
            </w:pPr>
            <w:r w:rsidRPr="0091492E">
              <w:rPr>
                <w:color w:val="000000"/>
              </w:rPr>
              <w:t>СОШ №</w:t>
            </w:r>
            <w:r w:rsidRPr="0091492E">
              <w:t xml:space="preserve">11 </w:t>
            </w:r>
          </w:p>
        </w:tc>
        <w:tc>
          <w:tcPr>
            <w:tcW w:w="1823" w:type="dxa"/>
          </w:tcPr>
          <w:p w:rsidR="00624717" w:rsidRPr="0035062B" w:rsidRDefault="0091492E" w:rsidP="00752D41">
            <w:pPr>
              <w:spacing w:line="276" w:lineRule="auto"/>
            </w:pPr>
            <w:r w:rsidRPr="0035062B">
              <w:t>организатор в</w:t>
            </w:r>
            <w:r w:rsidR="00624717" w:rsidRPr="0035062B">
              <w:t xml:space="preserve"> аудитории</w:t>
            </w:r>
          </w:p>
        </w:tc>
      </w:tr>
      <w:tr w:rsidR="00624717" w:rsidRPr="0035062B" w:rsidTr="0094092C">
        <w:tc>
          <w:tcPr>
            <w:tcW w:w="456" w:type="dxa"/>
          </w:tcPr>
          <w:p w:rsidR="00624717" w:rsidRPr="002432B4" w:rsidRDefault="008C7026" w:rsidP="00752D41">
            <w:pPr>
              <w:spacing w:line="276" w:lineRule="auto"/>
            </w:pPr>
            <w:r>
              <w:t>9</w:t>
            </w:r>
          </w:p>
        </w:tc>
        <w:tc>
          <w:tcPr>
            <w:tcW w:w="4813" w:type="dxa"/>
            <w:gridSpan w:val="2"/>
          </w:tcPr>
          <w:p w:rsidR="00624717" w:rsidRPr="0091492E" w:rsidRDefault="0094092C" w:rsidP="00752D41">
            <w:pPr>
              <w:spacing w:line="276" w:lineRule="auto"/>
            </w:pPr>
            <w:proofErr w:type="spellStart"/>
            <w:r w:rsidRPr="0091492E">
              <w:t>Кудерова</w:t>
            </w:r>
            <w:proofErr w:type="spellEnd"/>
            <w:r w:rsidRPr="0091492E">
              <w:t xml:space="preserve"> Мария Павловна</w:t>
            </w:r>
          </w:p>
        </w:tc>
        <w:tc>
          <w:tcPr>
            <w:tcW w:w="2514" w:type="dxa"/>
          </w:tcPr>
          <w:p w:rsidR="00624717" w:rsidRPr="0091492E" w:rsidRDefault="006A0060" w:rsidP="00752D41">
            <w:pPr>
              <w:spacing w:line="276" w:lineRule="auto"/>
            </w:pPr>
            <w:r w:rsidRPr="0091492E">
              <w:t>Ч</w:t>
            </w:r>
            <w:r w:rsidR="00624717" w:rsidRPr="0091492E">
              <w:t>ОУ шк</w:t>
            </w:r>
            <w:proofErr w:type="gramStart"/>
            <w:r w:rsidR="00624717" w:rsidRPr="0091492E">
              <w:t>.-</w:t>
            </w:r>
            <w:proofErr w:type="gramEnd"/>
            <w:r w:rsidR="00624717" w:rsidRPr="0091492E">
              <w:t>инт.№9</w:t>
            </w:r>
          </w:p>
        </w:tc>
        <w:tc>
          <w:tcPr>
            <w:tcW w:w="1823" w:type="dxa"/>
          </w:tcPr>
          <w:p w:rsidR="00624717" w:rsidRPr="0035062B" w:rsidRDefault="00624717" w:rsidP="00752D41">
            <w:pPr>
              <w:spacing w:line="276" w:lineRule="auto"/>
            </w:pPr>
            <w:r w:rsidRPr="0035062B">
              <w:t>организатор в аудитории</w:t>
            </w:r>
          </w:p>
        </w:tc>
      </w:tr>
      <w:tr w:rsidR="006B01F9" w:rsidRPr="0035062B" w:rsidTr="0094092C">
        <w:tc>
          <w:tcPr>
            <w:tcW w:w="456" w:type="dxa"/>
          </w:tcPr>
          <w:p w:rsidR="006B01F9" w:rsidRDefault="00386C59" w:rsidP="00752D41">
            <w:pPr>
              <w:spacing w:line="276" w:lineRule="auto"/>
            </w:pPr>
            <w:r>
              <w:t>10</w:t>
            </w:r>
          </w:p>
        </w:tc>
        <w:tc>
          <w:tcPr>
            <w:tcW w:w="4813" w:type="dxa"/>
            <w:gridSpan w:val="2"/>
          </w:tcPr>
          <w:p w:rsidR="006B01F9" w:rsidRPr="0091492E" w:rsidRDefault="00A05F10" w:rsidP="00752D41">
            <w:pPr>
              <w:spacing w:line="276" w:lineRule="auto"/>
            </w:pPr>
            <w:r w:rsidRPr="0091492E">
              <w:t>Маликов Александр Владимирович</w:t>
            </w:r>
          </w:p>
        </w:tc>
        <w:tc>
          <w:tcPr>
            <w:tcW w:w="2514" w:type="dxa"/>
          </w:tcPr>
          <w:p w:rsidR="006B01F9" w:rsidRPr="0091492E" w:rsidRDefault="006B01F9" w:rsidP="00752D41">
            <w:pPr>
              <w:spacing w:line="276" w:lineRule="auto"/>
            </w:pPr>
            <w:r w:rsidRPr="0091492E">
              <w:t xml:space="preserve">СОШ </w:t>
            </w:r>
            <w:proofErr w:type="gramStart"/>
            <w:r w:rsidRPr="0091492E">
              <w:t>с</w:t>
            </w:r>
            <w:proofErr w:type="gramEnd"/>
            <w:r w:rsidRPr="0091492E">
              <w:t>. Богдановка</w:t>
            </w:r>
          </w:p>
          <w:p w:rsidR="00B1512B" w:rsidRPr="0091492E" w:rsidRDefault="00B1512B" w:rsidP="00752D41">
            <w:pPr>
              <w:spacing w:line="276" w:lineRule="auto"/>
            </w:pPr>
          </w:p>
        </w:tc>
        <w:tc>
          <w:tcPr>
            <w:tcW w:w="1823" w:type="dxa"/>
          </w:tcPr>
          <w:p w:rsidR="006B01F9" w:rsidRPr="0035062B" w:rsidRDefault="006B01F9" w:rsidP="00752D41">
            <w:pPr>
              <w:spacing w:line="276" w:lineRule="auto"/>
            </w:pPr>
          </w:p>
        </w:tc>
      </w:tr>
      <w:tr w:rsidR="00B1512B" w:rsidRPr="0035062B" w:rsidTr="0094092C">
        <w:tc>
          <w:tcPr>
            <w:tcW w:w="456" w:type="dxa"/>
          </w:tcPr>
          <w:p w:rsidR="00B1512B" w:rsidRPr="002432B4" w:rsidRDefault="00B1512B" w:rsidP="00752D41">
            <w:pPr>
              <w:spacing w:line="276" w:lineRule="auto"/>
            </w:pPr>
            <w:r>
              <w:t>11</w:t>
            </w:r>
          </w:p>
        </w:tc>
        <w:tc>
          <w:tcPr>
            <w:tcW w:w="4813" w:type="dxa"/>
            <w:gridSpan w:val="2"/>
          </w:tcPr>
          <w:p w:rsidR="00B1512B" w:rsidRPr="0091492E" w:rsidRDefault="00B1512B" w:rsidP="00DB3519">
            <w:pPr>
              <w:spacing w:line="276" w:lineRule="auto"/>
            </w:pPr>
            <w:proofErr w:type="spellStart"/>
            <w:r w:rsidRPr="0091492E">
              <w:t>Крайнова</w:t>
            </w:r>
            <w:proofErr w:type="spellEnd"/>
            <w:r w:rsidRPr="0091492E">
              <w:t xml:space="preserve"> Наталья Александровна</w:t>
            </w:r>
          </w:p>
        </w:tc>
        <w:tc>
          <w:tcPr>
            <w:tcW w:w="2514" w:type="dxa"/>
          </w:tcPr>
          <w:p w:rsidR="00B1512B" w:rsidRPr="0091492E" w:rsidRDefault="00B1512B" w:rsidP="00DB3519">
            <w:pPr>
              <w:spacing w:line="276" w:lineRule="auto"/>
            </w:pPr>
            <w:r w:rsidRPr="0091492E">
              <w:t>СОШ с. Бузаевка</w:t>
            </w:r>
          </w:p>
        </w:tc>
        <w:tc>
          <w:tcPr>
            <w:tcW w:w="1823" w:type="dxa"/>
          </w:tcPr>
          <w:p w:rsidR="00B1512B" w:rsidRPr="0035062B" w:rsidRDefault="00B1512B" w:rsidP="00DB3519">
            <w:pPr>
              <w:spacing w:line="276" w:lineRule="auto"/>
            </w:pPr>
            <w:r w:rsidRPr="0035062B">
              <w:t>организатор в аудитории</w:t>
            </w:r>
          </w:p>
        </w:tc>
      </w:tr>
      <w:tr w:rsidR="00B1512B" w:rsidRPr="0035062B" w:rsidTr="0094092C">
        <w:tc>
          <w:tcPr>
            <w:tcW w:w="456" w:type="dxa"/>
          </w:tcPr>
          <w:p w:rsidR="00B1512B" w:rsidRPr="002432B4" w:rsidRDefault="00B1512B" w:rsidP="00752D41">
            <w:pPr>
              <w:spacing w:line="276" w:lineRule="auto"/>
            </w:pPr>
            <w:r>
              <w:t>12</w:t>
            </w:r>
          </w:p>
        </w:tc>
        <w:tc>
          <w:tcPr>
            <w:tcW w:w="4813" w:type="dxa"/>
            <w:gridSpan w:val="2"/>
          </w:tcPr>
          <w:p w:rsidR="00B1512B" w:rsidRPr="0091492E" w:rsidRDefault="00FA70A6" w:rsidP="00DB3519">
            <w:pPr>
              <w:spacing w:line="276" w:lineRule="auto"/>
            </w:pPr>
            <w:r w:rsidRPr="0091492E">
              <w:t>Быкова Валентина Алексеевна</w:t>
            </w:r>
          </w:p>
        </w:tc>
        <w:tc>
          <w:tcPr>
            <w:tcW w:w="2514" w:type="dxa"/>
          </w:tcPr>
          <w:p w:rsidR="00B1512B" w:rsidRPr="0091492E" w:rsidRDefault="00B1512B" w:rsidP="00DB3519">
            <w:pPr>
              <w:spacing w:line="276" w:lineRule="auto"/>
            </w:pPr>
            <w:r w:rsidRPr="0091492E">
              <w:t xml:space="preserve">СОШ </w:t>
            </w:r>
            <w:proofErr w:type="gramStart"/>
            <w:r w:rsidRPr="0091492E">
              <w:t>с</w:t>
            </w:r>
            <w:proofErr w:type="gramEnd"/>
            <w:r w:rsidRPr="0091492E">
              <w:t>. Георгиевка</w:t>
            </w:r>
          </w:p>
        </w:tc>
        <w:tc>
          <w:tcPr>
            <w:tcW w:w="1823" w:type="dxa"/>
          </w:tcPr>
          <w:p w:rsidR="00B1512B" w:rsidRPr="0035062B" w:rsidRDefault="00B1512B" w:rsidP="00DB3519">
            <w:pPr>
              <w:spacing w:line="276" w:lineRule="auto"/>
            </w:pPr>
            <w:r w:rsidRPr="0035062B">
              <w:t>организатор вне аудитории</w:t>
            </w:r>
          </w:p>
        </w:tc>
      </w:tr>
      <w:tr w:rsidR="00B1512B" w:rsidRPr="0035062B" w:rsidTr="0094092C">
        <w:tc>
          <w:tcPr>
            <w:tcW w:w="456" w:type="dxa"/>
          </w:tcPr>
          <w:p w:rsidR="00B1512B" w:rsidRPr="002432B4" w:rsidRDefault="00B1512B" w:rsidP="00752D41">
            <w:pPr>
              <w:spacing w:line="276" w:lineRule="auto"/>
            </w:pPr>
          </w:p>
        </w:tc>
        <w:tc>
          <w:tcPr>
            <w:tcW w:w="4813" w:type="dxa"/>
            <w:gridSpan w:val="2"/>
          </w:tcPr>
          <w:p w:rsidR="00B1512B" w:rsidRPr="0091492E" w:rsidRDefault="00B1512B" w:rsidP="00752D41">
            <w:pPr>
              <w:spacing w:line="276" w:lineRule="auto"/>
            </w:pPr>
          </w:p>
        </w:tc>
        <w:tc>
          <w:tcPr>
            <w:tcW w:w="2514" w:type="dxa"/>
          </w:tcPr>
          <w:p w:rsidR="00B1512B" w:rsidRPr="0091492E" w:rsidRDefault="00B1512B" w:rsidP="00752D41">
            <w:pPr>
              <w:spacing w:line="276" w:lineRule="auto"/>
            </w:pPr>
          </w:p>
        </w:tc>
        <w:tc>
          <w:tcPr>
            <w:tcW w:w="1823" w:type="dxa"/>
          </w:tcPr>
          <w:p w:rsidR="00B1512B" w:rsidRPr="0035062B" w:rsidRDefault="00B1512B" w:rsidP="00752D41">
            <w:pPr>
              <w:spacing w:line="276" w:lineRule="auto"/>
            </w:pPr>
          </w:p>
        </w:tc>
      </w:tr>
      <w:tr w:rsidR="00B1512B" w:rsidRPr="0035062B" w:rsidTr="0094092C">
        <w:tc>
          <w:tcPr>
            <w:tcW w:w="456" w:type="dxa"/>
          </w:tcPr>
          <w:p w:rsidR="00B1512B" w:rsidRPr="002432B4" w:rsidRDefault="00B1512B" w:rsidP="00752D41">
            <w:pPr>
              <w:spacing w:line="276" w:lineRule="auto"/>
            </w:pPr>
            <w:r>
              <w:t>13</w:t>
            </w:r>
          </w:p>
        </w:tc>
        <w:tc>
          <w:tcPr>
            <w:tcW w:w="4813" w:type="dxa"/>
            <w:gridSpan w:val="2"/>
          </w:tcPr>
          <w:p w:rsidR="00B1512B" w:rsidRPr="0091492E" w:rsidRDefault="00B1512B" w:rsidP="00DB3519">
            <w:pPr>
              <w:spacing w:line="276" w:lineRule="auto"/>
            </w:pPr>
            <w:r w:rsidRPr="0091492E">
              <w:t>Попова Лилия Алексеевна</w:t>
            </w:r>
          </w:p>
        </w:tc>
        <w:tc>
          <w:tcPr>
            <w:tcW w:w="2514" w:type="dxa"/>
          </w:tcPr>
          <w:p w:rsidR="00B1512B" w:rsidRPr="0091492E" w:rsidRDefault="00B1512B" w:rsidP="00DB3519">
            <w:pPr>
              <w:spacing w:line="276" w:lineRule="auto"/>
            </w:pPr>
            <w:r w:rsidRPr="0091492E">
              <w:t>СОШ пос. Комсомольский</w:t>
            </w:r>
          </w:p>
        </w:tc>
        <w:tc>
          <w:tcPr>
            <w:tcW w:w="1823" w:type="dxa"/>
          </w:tcPr>
          <w:p w:rsidR="00B1512B" w:rsidRPr="0035062B" w:rsidRDefault="00B1512B" w:rsidP="00DB3519">
            <w:pPr>
              <w:spacing w:line="276" w:lineRule="auto"/>
            </w:pPr>
            <w:r w:rsidRPr="0035062B">
              <w:t>организатор в аудитории</w:t>
            </w:r>
          </w:p>
        </w:tc>
      </w:tr>
      <w:tr w:rsidR="00B1512B" w:rsidRPr="0035062B" w:rsidTr="0094092C">
        <w:tc>
          <w:tcPr>
            <w:tcW w:w="456" w:type="dxa"/>
          </w:tcPr>
          <w:p w:rsidR="00B1512B" w:rsidRPr="002432B4" w:rsidRDefault="00B1512B" w:rsidP="00752D41">
            <w:pPr>
              <w:spacing w:line="276" w:lineRule="auto"/>
            </w:pPr>
            <w:r>
              <w:t>14</w:t>
            </w:r>
          </w:p>
        </w:tc>
        <w:tc>
          <w:tcPr>
            <w:tcW w:w="4813" w:type="dxa"/>
            <w:gridSpan w:val="2"/>
          </w:tcPr>
          <w:p w:rsidR="00B1512B" w:rsidRPr="0091492E" w:rsidRDefault="00B1512B" w:rsidP="00752D41">
            <w:pPr>
              <w:spacing w:line="276" w:lineRule="auto"/>
            </w:pPr>
            <w:r w:rsidRPr="0091492E">
              <w:t>Гончарова Ольга Владимировна</w:t>
            </w:r>
          </w:p>
        </w:tc>
        <w:tc>
          <w:tcPr>
            <w:tcW w:w="2514" w:type="dxa"/>
          </w:tcPr>
          <w:p w:rsidR="00B1512B" w:rsidRPr="0091492E" w:rsidRDefault="00B1512B" w:rsidP="00752D41">
            <w:pPr>
              <w:spacing w:line="276" w:lineRule="auto"/>
            </w:pPr>
            <w:r w:rsidRPr="0091492E">
              <w:t>СОШ с. Чубовка</w:t>
            </w:r>
          </w:p>
        </w:tc>
        <w:tc>
          <w:tcPr>
            <w:tcW w:w="1823" w:type="dxa"/>
          </w:tcPr>
          <w:p w:rsidR="00B1512B" w:rsidRPr="0035062B" w:rsidRDefault="00B1512B" w:rsidP="00752D41">
            <w:pPr>
              <w:spacing w:line="276" w:lineRule="auto"/>
            </w:pPr>
            <w:r w:rsidRPr="0035062B">
              <w:t>организатор в аудитории</w:t>
            </w:r>
          </w:p>
        </w:tc>
      </w:tr>
      <w:tr w:rsidR="00B1512B" w:rsidRPr="0035062B" w:rsidTr="0094092C">
        <w:trPr>
          <w:gridAfter w:val="1"/>
          <w:wAfter w:w="1823" w:type="dxa"/>
        </w:trPr>
        <w:tc>
          <w:tcPr>
            <w:tcW w:w="0" w:type="auto"/>
          </w:tcPr>
          <w:p w:rsidR="00B1512B" w:rsidRPr="002432B4" w:rsidRDefault="00B1512B" w:rsidP="00752D41">
            <w:pPr>
              <w:spacing w:line="276" w:lineRule="auto"/>
            </w:pPr>
          </w:p>
          <w:p w:rsidR="00B1512B" w:rsidRPr="002432B4" w:rsidRDefault="00B1512B" w:rsidP="00752D41">
            <w:pPr>
              <w:spacing w:line="276" w:lineRule="auto"/>
            </w:pPr>
          </w:p>
        </w:tc>
        <w:tc>
          <w:tcPr>
            <w:tcW w:w="222" w:type="dxa"/>
          </w:tcPr>
          <w:p w:rsidR="00B1512B" w:rsidRPr="0091492E" w:rsidRDefault="00B1512B" w:rsidP="00752D41">
            <w:pPr>
              <w:spacing w:line="276" w:lineRule="auto"/>
            </w:pPr>
          </w:p>
        </w:tc>
        <w:tc>
          <w:tcPr>
            <w:tcW w:w="4591" w:type="dxa"/>
          </w:tcPr>
          <w:p w:rsidR="00B1512B" w:rsidRPr="0091492E" w:rsidRDefault="00B1512B" w:rsidP="00752D41">
            <w:pPr>
              <w:spacing w:line="276" w:lineRule="auto"/>
            </w:pPr>
          </w:p>
        </w:tc>
        <w:tc>
          <w:tcPr>
            <w:tcW w:w="2514" w:type="dxa"/>
          </w:tcPr>
          <w:p w:rsidR="00B1512B" w:rsidRPr="0091492E" w:rsidRDefault="00B1512B" w:rsidP="00752D41">
            <w:pPr>
              <w:spacing w:line="276" w:lineRule="auto"/>
            </w:pPr>
          </w:p>
        </w:tc>
      </w:tr>
      <w:tr w:rsidR="00B1512B" w:rsidRPr="0091492E" w:rsidTr="0094092C">
        <w:trPr>
          <w:gridAfter w:val="1"/>
          <w:wAfter w:w="1823" w:type="dxa"/>
        </w:trPr>
        <w:tc>
          <w:tcPr>
            <w:tcW w:w="0" w:type="auto"/>
          </w:tcPr>
          <w:p w:rsidR="00B1512B" w:rsidRPr="0014716C" w:rsidRDefault="00B1512B" w:rsidP="00752D41">
            <w:pPr>
              <w:spacing w:line="276" w:lineRule="auto"/>
            </w:pPr>
          </w:p>
        </w:tc>
        <w:tc>
          <w:tcPr>
            <w:tcW w:w="222" w:type="dxa"/>
          </w:tcPr>
          <w:p w:rsidR="00B1512B" w:rsidRPr="0091492E" w:rsidRDefault="00B1512B" w:rsidP="00752D41">
            <w:pPr>
              <w:spacing w:line="276" w:lineRule="auto"/>
            </w:pPr>
          </w:p>
        </w:tc>
        <w:tc>
          <w:tcPr>
            <w:tcW w:w="4591" w:type="dxa"/>
          </w:tcPr>
          <w:p w:rsidR="00B1512B" w:rsidRPr="0091492E" w:rsidRDefault="00B1512B" w:rsidP="00752D41">
            <w:pPr>
              <w:spacing w:line="276" w:lineRule="auto"/>
            </w:pPr>
          </w:p>
        </w:tc>
        <w:tc>
          <w:tcPr>
            <w:tcW w:w="2514" w:type="dxa"/>
          </w:tcPr>
          <w:p w:rsidR="00B1512B" w:rsidRPr="0091492E" w:rsidRDefault="00B1512B" w:rsidP="00752D41">
            <w:pPr>
              <w:spacing w:line="276" w:lineRule="auto"/>
            </w:pPr>
          </w:p>
        </w:tc>
      </w:tr>
    </w:tbl>
    <w:p w:rsidR="00624717" w:rsidRDefault="00624717" w:rsidP="00624717">
      <w:pPr>
        <w:spacing w:line="276" w:lineRule="auto"/>
      </w:pPr>
    </w:p>
    <w:p w:rsidR="00624717" w:rsidRDefault="00624717" w:rsidP="00624717">
      <w:pPr>
        <w:spacing w:line="276" w:lineRule="auto"/>
      </w:pPr>
    </w:p>
    <w:p w:rsidR="00624717" w:rsidRDefault="00624717" w:rsidP="00624717">
      <w:pPr>
        <w:spacing w:line="276" w:lineRule="auto"/>
      </w:pPr>
    </w:p>
    <w:p w:rsidR="00097D0E" w:rsidRDefault="00097D0E"/>
    <w:sectPr w:rsidR="00097D0E" w:rsidSect="00852DC1">
      <w:headerReference w:type="even" r:id="rId7"/>
      <w:headerReference w:type="default" r:id="rId8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13" w:rsidRDefault="00911013" w:rsidP="009B1210">
      <w:r>
        <w:separator/>
      </w:r>
    </w:p>
  </w:endnote>
  <w:endnote w:type="continuationSeparator" w:id="0">
    <w:p w:rsidR="00911013" w:rsidRDefault="00911013" w:rsidP="009B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13" w:rsidRDefault="00911013" w:rsidP="009B1210">
      <w:r>
        <w:separator/>
      </w:r>
    </w:p>
  </w:footnote>
  <w:footnote w:type="continuationSeparator" w:id="0">
    <w:p w:rsidR="00911013" w:rsidRDefault="00911013" w:rsidP="009B1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C1" w:rsidRDefault="00A3742C" w:rsidP="00852D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06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DC1" w:rsidRDefault="009110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DC1" w:rsidRDefault="00A3742C" w:rsidP="00852D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06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062B">
      <w:rPr>
        <w:rStyle w:val="a6"/>
        <w:noProof/>
      </w:rPr>
      <w:t>4</w:t>
    </w:r>
    <w:r>
      <w:rPr>
        <w:rStyle w:val="a6"/>
      </w:rPr>
      <w:fldChar w:fldCharType="end"/>
    </w:r>
  </w:p>
  <w:p w:rsidR="00852DC1" w:rsidRDefault="009110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717"/>
    <w:rsid w:val="00000667"/>
    <w:rsid w:val="0001014F"/>
    <w:rsid w:val="00015221"/>
    <w:rsid w:val="00074024"/>
    <w:rsid w:val="00097D0E"/>
    <w:rsid w:val="00111FB2"/>
    <w:rsid w:val="0012358D"/>
    <w:rsid w:val="001446E1"/>
    <w:rsid w:val="001C76E4"/>
    <w:rsid w:val="0023556F"/>
    <w:rsid w:val="002458DB"/>
    <w:rsid w:val="002543D7"/>
    <w:rsid w:val="00257901"/>
    <w:rsid w:val="002B1359"/>
    <w:rsid w:val="002C2926"/>
    <w:rsid w:val="0035062B"/>
    <w:rsid w:val="00386C59"/>
    <w:rsid w:val="003E0193"/>
    <w:rsid w:val="003E524B"/>
    <w:rsid w:val="00407939"/>
    <w:rsid w:val="00441B91"/>
    <w:rsid w:val="00454CC9"/>
    <w:rsid w:val="004B2B30"/>
    <w:rsid w:val="004C70A1"/>
    <w:rsid w:val="004F2A86"/>
    <w:rsid w:val="00524324"/>
    <w:rsid w:val="00540332"/>
    <w:rsid w:val="005B19A4"/>
    <w:rsid w:val="005D1CEE"/>
    <w:rsid w:val="005E0E58"/>
    <w:rsid w:val="006159AB"/>
    <w:rsid w:val="006227E8"/>
    <w:rsid w:val="00624717"/>
    <w:rsid w:val="00652EE1"/>
    <w:rsid w:val="006A0060"/>
    <w:rsid w:val="006B01F9"/>
    <w:rsid w:val="006F360E"/>
    <w:rsid w:val="007B3F54"/>
    <w:rsid w:val="007C1D4E"/>
    <w:rsid w:val="00837D6D"/>
    <w:rsid w:val="00841003"/>
    <w:rsid w:val="0085474E"/>
    <w:rsid w:val="00862527"/>
    <w:rsid w:val="008A3C0D"/>
    <w:rsid w:val="008C7026"/>
    <w:rsid w:val="00911013"/>
    <w:rsid w:val="0091492E"/>
    <w:rsid w:val="0091721E"/>
    <w:rsid w:val="0094092C"/>
    <w:rsid w:val="009427D3"/>
    <w:rsid w:val="009B1210"/>
    <w:rsid w:val="00A00630"/>
    <w:rsid w:val="00A02AC1"/>
    <w:rsid w:val="00A05F10"/>
    <w:rsid w:val="00A17CF6"/>
    <w:rsid w:val="00A27998"/>
    <w:rsid w:val="00A3742C"/>
    <w:rsid w:val="00AD68F8"/>
    <w:rsid w:val="00AE207A"/>
    <w:rsid w:val="00AE21F1"/>
    <w:rsid w:val="00AE63A0"/>
    <w:rsid w:val="00B06E21"/>
    <w:rsid w:val="00B1512B"/>
    <w:rsid w:val="00B25C1D"/>
    <w:rsid w:val="00C34606"/>
    <w:rsid w:val="00CC15A2"/>
    <w:rsid w:val="00D125D9"/>
    <w:rsid w:val="00E27AC0"/>
    <w:rsid w:val="00E94F30"/>
    <w:rsid w:val="00EA04D0"/>
    <w:rsid w:val="00EE20A2"/>
    <w:rsid w:val="00F03019"/>
    <w:rsid w:val="00F650C7"/>
    <w:rsid w:val="00FA70A6"/>
    <w:rsid w:val="00FE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17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624717"/>
    <w:pPr>
      <w:keepNext/>
      <w:tabs>
        <w:tab w:val="num" w:pos="0"/>
      </w:tabs>
      <w:jc w:val="center"/>
      <w:outlineLvl w:val="5"/>
    </w:pPr>
    <w:rPr>
      <w:b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1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4717"/>
    <w:rPr>
      <w:rFonts w:ascii="Times New Roman" w:eastAsia="Times New Roman" w:hAnsi="Times New Roman" w:cs="Times New Roman"/>
      <w:b/>
      <w:sz w:val="32"/>
      <w:szCs w:val="40"/>
      <w:lang w:eastAsia="ar-SA"/>
    </w:rPr>
  </w:style>
  <w:style w:type="paragraph" w:styleId="a3">
    <w:name w:val="List Paragraph"/>
    <w:basedOn w:val="a"/>
    <w:qFormat/>
    <w:rsid w:val="00624717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4">
    <w:name w:val="header"/>
    <w:basedOn w:val="a"/>
    <w:link w:val="a5"/>
    <w:rsid w:val="00624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471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624717"/>
  </w:style>
  <w:style w:type="paragraph" w:styleId="a7">
    <w:name w:val="Body Text Indent"/>
    <w:basedOn w:val="a"/>
    <w:link w:val="a8"/>
    <w:rsid w:val="00624717"/>
    <w:pPr>
      <w:tabs>
        <w:tab w:val="left" w:pos="8840"/>
      </w:tabs>
      <w:ind w:left="360"/>
    </w:pPr>
    <w:rPr>
      <w:rFonts w:ascii="Tahoma" w:hAnsi="Tahoma" w:cs="Tahoma"/>
      <w:sz w:val="28"/>
    </w:rPr>
  </w:style>
  <w:style w:type="character" w:customStyle="1" w:styleId="a8">
    <w:name w:val="Основной текст с отступом Знак"/>
    <w:basedOn w:val="a0"/>
    <w:link w:val="a7"/>
    <w:rsid w:val="00624717"/>
    <w:rPr>
      <w:rFonts w:ascii="Tahoma" w:eastAsia="Times New Roman" w:hAnsi="Tahoma" w:cs="Tahoma"/>
      <w:sz w:val="28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24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7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Кинельское управление МО и НСО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79</cp:revision>
  <dcterms:created xsi:type="dcterms:W3CDTF">2017-04-10T04:58:00Z</dcterms:created>
  <dcterms:modified xsi:type="dcterms:W3CDTF">2017-04-11T04:25:00Z</dcterms:modified>
</cp:coreProperties>
</file>