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19" w:rsidRDefault="00AF5319" w:rsidP="00AF5319">
      <w:pPr>
        <w:pStyle w:val="a3"/>
        <w:shd w:val="clear" w:color="auto" w:fill="FFFFFF"/>
        <w:spacing w:before="0" w:beforeAutospacing="0" w:after="240" w:afterAutospacing="0" w:line="31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3"/>
          <w:szCs w:val="23"/>
        </w:rPr>
        <w:t>Пр</w:t>
      </w:r>
      <w:bookmarkStart w:id="0" w:name="_GoBack"/>
      <w:bookmarkEnd w:id="0"/>
      <w:r>
        <w:rPr>
          <w:color w:val="333333"/>
          <w:sz w:val="23"/>
          <w:szCs w:val="23"/>
        </w:rPr>
        <w:t>аздничную программу торжественной речью открыл Министр образования и науки Российской Федерации Дмитрий Ливанов.</w:t>
      </w:r>
    </w:p>
    <w:p w:rsidR="00AF5319" w:rsidRDefault="00AF5319" w:rsidP="00AF5319">
      <w:pPr>
        <w:pStyle w:val="a3"/>
        <w:shd w:val="clear" w:color="auto" w:fill="FFFFFF"/>
        <w:spacing w:before="0" w:beforeAutospacing="0" w:after="240" w:afterAutospacing="0" w:line="31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3"/>
          <w:szCs w:val="23"/>
        </w:rPr>
        <w:t xml:space="preserve">«Одна из самых важных для нас задач в настоящее время – задача максимального сохранения Памяти о Великой Отечественной войне, и прежде всего – свидетельств ее участников»,– сказал глава </w:t>
      </w:r>
      <w:proofErr w:type="spellStart"/>
      <w:r>
        <w:rPr>
          <w:color w:val="333333"/>
          <w:sz w:val="23"/>
          <w:szCs w:val="23"/>
        </w:rPr>
        <w:t>Минобрнауки</w:t>
      </w:r>
      <w:proofErr w:type="spellEnd"/>
      <w:r>
        <w:rPr>
          <w:color w:val="333333"/>
          <w:sz w:val="23"/>
          <w:szCs w:val="23"/>
        </w:rPr>
        <w:t xml:space="preserve"> России.</w:t>
      </w:r>
    </w:p>
    <w:p w:rsidR="00AF5319" w:rsidRDefault="00AF5319" w:rsidP="00AF5319">
      <w:pPr>
        <w:pStyle w:val="a3"/>
        <w:shd w:val="clear" w:color="auto" w:fill="FFFFFF"/>
        <w:spacing w:before="0" w:beforeAutospacing="0" w:after="240" w:afterAutospacing="0" w:line="31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3"/>
          <w:szCs w:val="23"/>
        </w:rPr>
        <w:t xml:space="preserve">С приветственным словом к участникам акции также обратится Министр культуры Российской Федерации, Председатель Российского военно-исторического общества Владимир </w:t>
      </w:r>
      <w:proofErr w:type="spellStart"/>
      <w:r>
        <w:rPr>
          <w:color w:val="333333"/>
          <w:sz w:val="23"/>
          <w:szCs w:val="23"/>
        </w:rPr>
        <w:t>Мединский</w:t>
      </w:r>
      <w:proofErr w:type="spellEnd"/>
      <w:r>
        <w:rPr>
          <w:color w:val="333333"/>
          <w:sz w:val="23"/>
          <w:szCs w:val="23"/>
        </w:rPr>
        <w:t>. Министр подчеркнул важность передачи свидетельств о Великой Отечественной войне.</w:t>
      </w:r>
    </w:p>
    <w:p w:rsidR="00AF5319" w:rsidRDefault="00AF5319" w:rsidP="00AF5319">
      <w:pPr>
        <w:pStyle w:val="a3"/>
        <w:shd w:val="clear" w:color="auto" w:fill="FFFFFF"/>
        <w:spacing w:before="0" w:beforeAutospacing="0" w:after="240" w:afterAutospacing="0" w:line="31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3"/>
          <w:szCs w:val="23"/>
        </w:rPr>
        <w:t>«Слушая рассказы своего отца, я понимал, как много пережили наши отцы, деды, прадеды, и построили потом великую страну, дали жизнь своим детям, – сказал глава ведомства. – Именно поэтому мы понимаем, что война прошла через каждую российскую семью».</w:t>
      </w:r>
    </w:p>
    <w:p w:rsidR="00AF5319" w:rsidRDefault="00AF5319" w:rsidP="00AF5319">
      <w:pPr>
        <w:pStyle w:val="a3"/>
        <w:shd w:val="clear" w:color="auto" w:fill="FFFFFF"/>
        <w:spacing w:before="0" w:beforeAutospacing="0" w:after="240" w:afterAutospacing="0" w:line="31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3"/>
          <w:szCs w:val="23"/>
        </w:rPr>
        <w:t>Затем в режиме онлайн на связь вышли города-герои Российской Федерации.</w:t>
      </w:r>
    </w:p>
    <w:p w:rsidR="00AF5319" w:rsidRDefault="00AF5319" w:rsidP="00AF5319">
      <w:pPr>
        <w:pStyle w:val="a3"/>
        <w:shd w:val="clear" w:color="auto" w:fill="FFFFFF"/>
        <w:spacing w:before="0" w:beforeAutospacing="0" w:after="240" w:afterAutospacing="0" w:line="31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3"/>
          <w:szCs w:val="23"/>
        </w:rPr>
        <w:t>Первым участников акции поприветствовал вице-губернатор Санкт-Петербурга Владимир Кириллов, который, находясь на городской Площади Победы, поздравил всех участников торжественного мероприятия. Затем, из «северной» столицы урок переместится в музей-заповедник «Сталинградская битва», где ребята из Детского Совета Волгограда дали старт акции «Шарф городов-побратимов». Москвичи поздравили участников мероприятия из главного мемориального комплекса «Поклонная гора», а в Курске провели экскурсию по историко-мемориальному музею «Командный пункт Центрального фронта».</w:t>
      </w:r>
    </w:p>
    <w:p w:rsidR="00AF5319" w:rsidRDefault="00AF5319" w:rsidP="00AF5319">
      <w:pPr>
        <w:pStyle w:val="a3"/>
        <w:shd w:val="clear" w:color="auto" w:fill="FFFFFF"/>
        <w:spacing w:before="0" w:beforeAutospacing="0" w:after="240" w:afterAutospacing="0" w:line="315" w:lineRule="atLeast"/>
        <w:jc w:val="both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333333"/>
          <w:sz w:val="23"/>
          <w:szCs w:val="23"/>
        </w:rPr>
        <w:t>Севастопольцы</w:t>
      </w:r>
      <w:proofErr w:type="spellEnd"/>
      <w:r>
        <w:rPr>
          <w:color w:val="333333"/>
          <w:sz w:val="23"/>
          <w:szCs w:val="23"/>
        </w:rPr>
        <w:t xml:space="preserve"> представили </w:t>
      </w:r>
      <w:proofErr w:type="spellStart"/>
      <w:r>
        <w:rPr>
          <w:color w:val="333333"/>
          <w:sz w:val="23"/>
          <w:szCs w:val="23"/>
        </w:rPr>
        <w:t>видеооткрытку</w:t>
      </w:r>
      <w:proofErr w:type="spellEnd"/>
      <w:r>
        <w:rPr>
          <w:color w:val="333333"/>
          <w:sz w:val="23"/>
          <w:szCs w:val="23"/>
        </w:rPr>
        <w:t xml:space="preserve"> о родном городе и его вкладе в великую Победу. Вместе с </w:t>
      </w:r>
      <w:proofErr w:type="spellStart"/>
      <w:r>
        <w:rPr>
          <w:color w:val="333333"/>
          <w:sz w:val="23"/>
          <w:szCs w:val="23"/>
        </w:rPr>
        <w:t>губернаторомСергеем</w:t>
      </w:r>
      <w:proofErr w:type="spellEnd"/>
      <w:r>
        <w:rPr>
          <w:color w:val="333333"/>
          <w:sz w:val="23"/>
          <w:szCs w:val="23"/>
        </w:rPr>
        <w:t xml:space="preserve"> </w:t>
      </w:r>
      <w:proofErr w:type="spellStart"/>
      <w:r>
        <w:rPr>
          <w:color w:val="333333"/>
          <w:sz w:val="23"/>
          <w:szCs w:val="23"/>
        </w:rPr>
        <w:t>Меняйло</w:t>
      </w:r>
      <w:proofErr w:type="spellEnd"/>
      <w:r>
        <w:rPr>
          <w:color w:val="333333"/>
          <w:sz w:val="23"/>
          <w:szCs w:val="23"/>
        </w:rPr>
        <w:t> школьники читали стихи на фоне Мемориала героическим защитникам Севастополя.   </w:t>
      </w:r>
    </w:p>
    <w:p w:rsidR="00AF5319" w:rsidRDefault="00AF5319" w:rsidP="00AF5319">
      <w:pPr>
        <w:pStyle w:val="a3"/>
        <w:shd w:val="clear" w:color="auto" w:fill="FFFFFF"/>
        <w:spacing w:before="0" w:beforeAutospacing="0" w:after="240" w:afterAutospacing="0" w:line="31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3"/>
          <w:szCs w:val="23"/>
        </w:rPr>
        <w:t xml:space="preserve">Символичным стало участие в программе мероприятия учителей и учеников из школы при Посольстве России в ФРГ – они также прислали свое </w:t>
      </w:r>
      <w:proofErr w:type="spellStart"/>
      <w:r>
        <w:rPr>
          <w:color w:val="333333"/>
          <w:sz w:val="23"/>
          <w:szCs w:val="23"/>
        </w:rPr>
        <w:t>видеоприветствие</w:t>
      </w:r>
      <w:proofErr w:type="spellEnd"/>
      <w:r>
        <w:rPr>
          <w:color w:val="333333"/>
          <w:sz w:val="23"/>
          <w:szCs w:val="23"/>
        </w:rPr>
        <w:t>, в котором рассказали о битве за Берлин и Дне Победы, каким он запомнился участникам тех событий.</w:t>
      </w:r>
    </w:p>
    <w:p w:rsidR="00AF5319" w:rsidRDefault="00AF5319" w:rsidP="00AF5319">
      <w:pPr>
        <w:pStyle w:val="a3"/>
        <w:shd w:val="clear" w:color="auto" w:fill="FFFFFF"/>
        <w:spacing w:before="0" w:beforeAutospacing="0" w:after="240" w:afterAutospacing="0" w:line="31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3"/>
          <w:szCs w:val="23"/>
        </w:rPr>
        <w:t xml:space="preserve">По завершении Всероссийского урока Победы Министр Дмитрий Ливанов открыл месячник Победы во всех российских школах. В рамках праздничных мероприятий учащиеся будут посещать музеи и мемориальные места, участвовать в патриотических акциях. Каждый из них сможет внести свой вклад в общий праздник, сделав фотографию с ветераном на местах боевой славы или во время торжественных мероприятий, и выложив ее в социальных сетях с </w:t>
      </w:r>
      <w:proofErr w:type="spellStart"/>
      <w:r>
        <w:rPr>
          <w:color w:val="333333"/>
          <w:sz w:val="23"/>
          <w:szCs w:val="23"/>
        </w:rPr>
        <w:t>хэштэгами</w:t>
      </w:r>
      <w:proofErr w:type="spellEnd"/>
      <w:r>
        <w:rPr>
          <w:color w:val="333333"/>
          <w:sz w:val="23"/>
          <w:szCs w:val="23"/>
        </w:rPr>
        <w:t xml:space="preserve"> #победа70 #</w:t>
      </w:r>
      <w:proofErr w:type="spellStart"/>
      <w:r>
        <w:rPr>
          <w:color w:val="333333"/>
          <w:sz w:val="23"/>
          <w:szCs w:val="23"/>
        </w:rPr>
        <w:t>урокпобеды</w:t>
      </w:r>
      <w:proofErr w:type="spellEnd"/>
      <w:r>
        <w:rPr>
          <w:color w:val="333333"/>
          <w:sz w:val="23"/>
          <w:szCs w:val="23"/>
        </w:rPr>
        <w:t>.</w:t>
      </w:r>
    </w:p>
    <w:p w:rsidR="00AF5319" w:rsidRDefault="00AF5319" w:rsidP="00AF5319">
      <w:pPr>
        <w:pStyle w:val="a3"/>
        <w:shd w:val="clear" w:color="auto" w:fill="FFFFFF"/>
        <w:spacing w:before="0" w:beforeAutospacing="0" w:after="240" w:afterAutospacing="0" w:line="31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3"/>
          <w:szCs w:val="23"/>
        </w:rPr>
        <w:t>Таким образом, Всероссийский урок Победы – не просто разовая акция, а начало активной патриотической работы и подготовки к празднованию Дня Победы во всех образовательных организациях Российской Федерации.</w:t>
      </w:r>
    </w:p>
    <w:p w:rsidR="00EE0A31" w:rsidRDefault="00EE0A31"/>
    <w:sectPr w:rsidR="00EE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07"/>
    <w:rsid w:val="00706607"/>
    <w:rsid w:val="00AF5319"/>
    <w:rsid w:val="00E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2015-05-13T06:43:00Z</dcterms:created>
  <dcterms:modified xsi:type="dcterms:W3CDTF">2015-05-13T06:44:00Z</dcterms:modified>
</cp:coreProperties>
</file>