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6C" w:rsidRPr="00760C6B" w:rsidRDefault="00123B6C" w:rsidP="00123B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123B6C" w:rsidRPr="00CD5F58" w:rsidRDefault="00123B6C" w:rsidP="00123B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123B6C" w:rsidRDefault="00123B6C" w:rsidP="00123B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>Самарской области общеобразовательн</w:t>
      </w:r>
      <w:r>
        <w:rPr>
          <w:b/>
        </w:rPr>
        <w:t xml:space="preserve">ой </w:t>
      </w:r>
      <w:r w:rsidRPr="00FE0D19">
        <w:rPr>
          <w:b/>
        </w:rPr>
        <w:t>школ</w:t>
      </w:r>
      <w:r>
        <w:rPr>
          <w:b/>
        </w:rPr>
        <w:t>ы</w:t>
      </w:r>
      <w:r w:rsidRPr="00FE0D19">
        <w:rPr>
          <w:b/>
        </w:rPr>
        <w:t xml:space="preserve"> - интернат</w:t>
      </w:r>
      <w:r>
        <w:rPr>
          <w:b/>
        </w:rPr>
        <w:t>а</w:t>
      </w:r>
      <w:r w:rsidRPr="00FE0D19">
        <w:rPr>
          <w:b/>
        </w:rPr>
        <w:t xml:space="preserve"> среднего (полного) общего образования № 5 с углубленным изучением отдельных предметов «Образовательный центр «Лидер» города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123B6C" w:rsidRPr="00CD5F58" w:rsidRDefault="00123B6C" w:rsidP="00123B6C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123B6C" w:rsidRPr="00CD5F58" w:rsidRDefault="00123B6C" w:rsidP="00123B6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123B6C" w:rsidRPr="00F87CF0" w:rsidRDefault="00123B6C" w:rsidP="00123B6C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123B6C" w:rsidRPr="00CD3BDA" w:rsidTr="0028266C">
        <w:tc>
          <w:tcPr>
            <w:tcW w:w="2268" w:type="dxa"/>
            <w:tcBorders>
              <w:bottom w:val="nil"/>
            </w:tcBorders>
          </w:tcPr>
          <w:p w:rsidR="00123B6C" w:rsidRPr="00CD3BDA" w:rsidRDefault="00123B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123B6C" w:rsidRPr="00CD3BDA" w:rsidRDefault="00123B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123B6C" w:rsidRPr="00CD3BDA" w:rsidRDefault="00123B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123B6C" w:rsidRPr="00CD3BDA" w:rsidRDefault="00123B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123B6C" w:rsidRPr="00CD3BDA" w:rsidRDefault="00123B6C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123B6C" w:rsidTr="0028266C">
        <w:tc>
          <w:tcPr>
            <w:tcW w:w="2268" w:type="dxa"/>
            <w:tcBorders>
              <w:top w:val="nil"/>
            </w:tcBorders>
          </w:tcPr>
          <w:p w:rsidR="00123B6C" w:rsidRDefault="00123B6C" w:rsidP="00224E5F"/>
        </w:tc>
        <w:tc>
          <w:tcPr>
            <w:tcW w:w="1440" w:type="dxa"/>
            <w:tcBorders>
              <w:top w:val="nil"/>
            </w:tcBorders>
          </w:tcPr>
          <w:p w:rsidR="00123B6C" w:rsidRDefault="00123B6C" w:rsidP="00224E5F"/>
        </w:tc>
        <w:tc>
          <w:tcPr>
            <w:tcW w:w="2212" w:type="dxa"/>
          </w:tcPr>
          <w:p w:rsidR="00123B6C" w:rsidRDefault="00123B6C" w:rsidP="00224E5F">
            <w:r>
              <w:t>В собственности</w:t>
            </w:r>
          </w:p>
        </w:tc>
        <w:tc>
          <w:tcPr>
            <w:tcW w:w="1559" w:type="dxa"/>
          </w:tcPr>
          <w:p w:rsidR="00123B6C" w:rsidRDefault="00123B6C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123B6C" w:rsidRDefault="00123B6C" w:rsidP="00224E5F"/>
        </w:tc>
      </w:tr>
      <w:tr w:rsidR="00123B6C" w:rsidRPr="006915F4" w:rsidTr="0028266C">
        <w:tc>
          <w:tcPr>
            <w:tcW w:w="2268" w:type="dxa"/>
          </w:tcPr>
          <w:p w:rsidR="00123B6C" w:rsidRPr="00CD3BDA" w:rsidRDefault="00123B6C" w:rsidP="00224E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Тепаев</w:t>
            </w:r>
            <w:proofErr w:type="spellEnd"/>
            <w:r>
              <w:rPr>
                <w:b/>
              </w:rPr>
              <w:t xml:space="preserve"> Василий Сергеевич </w:t>
            </w:r>
          </w:p>
          <w:p w:rsidR="00123B6C" w:rsidRPr="00CD3BDA" w:rsidRDefault="00123B6C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123B6C" w:rsidRPr="006915F4" w:rsidRDefault="00123B6C" w:rsidP="00224E5F">
            <w:pPr>
              <w:jc w:val="both"/>
            </w:pPr>
            <w:r>
              <w:t>809675</w:t>
            </w:r>
          </w:p>
        </w:tc>
        <w:tc>
          <w:tcPr>
            <w:tcW w:w="2212" w:type="dxa"/>
          </w:tcPr>
          <w:p w:rsidR="00E84C8C" w:rsidRDefault="00E84C8C" w:rsidP="00E84C8C">
            <w:r>
              <w:t>Полевой земельный участок  280650,8 кв. м, Россия</w:t>
            </w:r>
          </w:p>
          <w:p w:rsidR="00E84C8C" w:rsidRDefault="00E84C8C" w:rsidP="00E84C8C"/>
          <w:p w:rsidR="00E84C8C" w:rsidRDefault="00E84C8C" w:rsidP="00E84C8C">
            <w:r>
              <w:t>Земельный участок для ведения личного подсобного хозяйства 1188, 7 (1/4 – 297, 01), Россия</w:t>
            </w:r>
          </w:p>
          <w:p w:rsidR="00E84C8C" w:rsidRDefault="00E84C8C" w:rsidP="00E84C8C"/>
          <w:p w:rsidR="00123B6C" w:rsidRDefault="00123B6C" w:rsidP="00E84C8C">
            <w:r>
              <w:t>Квартира 64,9 (1/4-16,22)</w:t>
            </w:r>
            <w:r w:rsidR="00E84C8C">
              <w:t xml:space="preserve"> </w:t>
            </w:r>
            <w:r>
              <w:t>кв.м., Россия</w:t>
            </w:r>
          </w:p>
          <w:p w:rsidR="00123B6C" w:rsidRDefault="00123B6C" w:rsidP="00E84C8C"/>
          <w:p w:rsidR="00123B6C" w:rsidRDefault="00123B6C" w:rsidP="00E84C8C">
            <w:r>
              <w:t>Квартира 40,4   кв.м., Россия</w:t>
            </w:r>
          </w:p>
          <w:p w:rsidR="00123B6C" w:rsidRDefault="00123B6C" w:rsidP="00E84C8C"/>
          <w:p w:rsidR="00123B6C" w:rsidRDefault="00123B6C" w:rsidP="00E84C8C">
            <w:r>
              <w:t>Квартира 83,7 (1/4 – 20,92)</w:t>
            </w:r>
            <w:r w:rsidR="00E63835">
              <w:t xml:space="preserve"> кв. м</w:t>
            </w:r>
            <w:r>
              <w:t>, Россия</w:t>
            </w:r>
          </w:p>
          <w:p w:rsidR="00123B6C" w:rsidRPr="006915F4" w:rsidRDefault="00123B6C" w:rsidP="00E84C8C"/>
        </w:tc>
        <w:tc>
          <w:tcPr>
            <w:tcW w:w="1559" w:type="dxa"/>
          </w:tcPr>
          <w:p w:rsidR="00E84C8C" w:rsidRDefault="00E84C8C" w:rsidP="00E84C8C">
            <w:r>
              <w:t>Земельный участок для ведения личного подсобного хозяйства 1188, 7 (3/4 – 891, 06)</w:t>
            </w:r>
            <w:r w:rsidR="00E63835">
              <w:t xml:space="preserve"> кв. м</w:t>
            </w:r>
            <w:r>
              <w:t>, Россия</w:t>
            </w:r>
          </w:p>
          <w:p w:rsidR="00E84C8C" w:rsidRDefault="00E84C8C" w:rsidP="0028266C"/>
          <w:p w:rsidR="0028266C" w:rsidRDefault="0028266C" w:rsidP="0028266C">
            <w:r>
              <w:t>Квартира 64,9 (3/4-48,68) кв.м., Россия</w:t>
            </w:r>
          </w:p>
          <w:p w:rsidR="0028266C" w:rsidRDefault="0028266C" w:rsidP="0028266C"/>
          <w:p w:rsidR="00123B6C" w:rsidRPr="006915F4" w:rsidRDefault="00123B6C" w:rsidP="00224E5F">
            <w:pPr>
              <w:jc w:val="both"/>
            </w:pPr>
          </w:p>
        </w:tc>
        <w:tc>
          <w:tcPr>
            <w:tcW w:w="1959" w:type="dxa"/>
          </w:tcPr>
          <w:p w:rsidR="006C4CCA" w:rsidRDefault="006C4CCA" w:rsidP="00224E5F">
            <w:pPr>
              <w:jc w:val="both"/>
            </w:pPr>
            <w:r>
              <w:t>Легковой автомобиль</w:t>
            </w:r>
          </w:p>
          <w:p w:rsidR="00123B6C" w:rsidRDefault="006C4CCA" w:rsidP="00224E5F">
            <w:pPr>
              <w:jc w:val="both"/>
            </w:pPr>
            <w:r>
              <w:rPr>
                <w:lang w:val="en-US"/>
              </w:rPr>
              <w:t>Toyota</w:t>
            </w:r>
            <w:r w:rsidRPr="00E84C8C">
              <w:t xml:space="preserve"> </w:t>
            </w:r>
            <w:r>
              <w:rPr>
                <w:lang w:val="en-US"/>
              </w:rPr>
              <w:t>Corolla</w:t>
            </w:r>
          </w:p>
          <w:p w:rsidR="006C4CCA" w:rsidRDefault="006C4CCA" w:rsidP="00224E5F">
            <w:pPr>
              <w:jc w:val="both"/>
            </w:pPr>
          </w:p>
          <w:p w:rsidR="006C4CCA" w:rsidRDefault="006C4CCA" w:rsidP="00224E5F">
            <w:pPr>
              <w:jc w:val="both"/>
            </w:pPr>
            <w:r>
              <w:t>Легковой автомобиль</w:t>
            </w:r>
          </w:p>
          <w:p w:rsidR="006C4CCA" w:rsidRDefault="006C4CCA" w:rsidP="00224E5F">
            <w:pPr>
              <w:jc w:val="both"/>
            </w:pPr>
            <w:r>
              <w:t xml:space="preserve"> ВАЗ</w:t>
            </w:r>
          </w:p>
          <w:p w:rsidR="006C4CCA" w:rsidRDefault="006C4CCA" w:rsidP="00224E5F">
            <w:pPr>
              <w:jc w:val="both"/>
            </w:pPr>
          </w:p>
          <w:p w:rsidR="00E84C8C" w:rsidRDefault="00E84C8C" w:rsidP="00224E5F">
            <w:pPr>
              <w:jc w:val="both"/>
            </w:pPr>
            <w:r>
              <w:t>Сельскохозяйственная техника</w:t>
            </w:r>
          </w:p>
          <w:p w:rsidR="006C4CCA" w:rsidRPr="006C4CCA" w:rsidRDefault="006C4CCA" w:rsidP="00224E5F">
            <w:pPr>
              <w:jc w:val="both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40</w:t>
            </w:r>
          </w:p>
        </w:tc>
      </w:tr>
      <w:tr w:rsidR="00123B6C" w:rsidRPr="006915F4" w:rsidTr="0028266C">
        <w:tc>
          <w:tcPr>
            <w:tcW w:w="2268" w:type="dxa"/>
          </w:tcPr>
          <w:p w:rsidR="00123B6C" w:rsidRPr="00CD3BDA" w:rsidRDefault="00123B6C" w:rsidP="00224E5F">
            <w:pPr>
              <w:jc w:val="both"/>
              <w:rPr>
                <w:b/>
              </w:rPr>
            </w:pPr>
            <w:r>
              <w:t>супруг</w:t>
            </w:r>
            <w:r w:rsidR="00CA67E8">
              <w:t>а</w:t>
            </w:r>
          </w:p>
          <w:p w:rsidR="00123B6C" w:rsidRPr="00CD3BDA" w:rsidRDefault="00123B6C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123B6C" w:rsidRPr="006915F4" w:rsidRDefault="00CA67E8" w:rsidP="00224E5F">
            <w:pPr>
              <w:jc w:val="both"/>
            </w:pPr>
            <w:r>
              <w:t>483098</w:t>
            </w:r>
          </w:p>
        </w:tc>
        <w:tc>
          <w:tcPr>
            <w:tcW w:w="2212" w:type="dxa"/>
          </w:tcPr>
          <w:p w:rsidR="00CA67E8" w:rsidRDefault="002F274B" w:rsidP="00E84C8C">
            <w:r>
              <w:t xml:space="preserve">Земельный участок для ведения личного подсобного хозяйства </w:t>
            </w:r>
            <w:r w:rsidR="00CA67E8">
              <w:t>1188, 7 (1/4 – 297, 01)</w:t>
            </w:r>
            <w:r w:rsidR="00E63835">
              <w:t xml:space="preserve"> кв. м</w:t>
            </w:r>
            <w:r w:rsidR="00CA67E8">
              <w:t>, Россия</w:t>
            </w:r>
          </w:p>
          <w:p w:rsidR="00CA67E8" w:rsidRDefault="00CA67E8" w:rsidP="00E84C8C"/>
          <w:p w:rsidR="00CA67E8" w:rsidRDefault="00CA67E8" w:rsidP="00E84C8C">
            <w:r>
              <w:t>Квартира 64,9 (1/4-16,22) кв.м., Россия</w:t>
            </w:r>
          </w:p>
          <w:p w:rsidR="00123B6C" w:rsidRPr="006915F4" w:rsidRDefault="00123B6C" w:rsidP="00E84C8C"/>
        </w:tc>
        <w:tc>
          <w:tcPr>
            <w:tcW w:w="1559" w:type="dxa"/>
          </w:tcPr>
          <w:p w:rsidR="002F274B" w:rsidRDefault="002F274B" w:rsidP="002F274B">
            <w:r>
              <w:t>Земельный участок для ведения личного подсобного хозяйства 1188, 7 (3/4 – 891, 06)</w:t>
            </w:r>
            <w:r w:rsidR="00E63835">
              <w:t xml:space="preserve"> кв. м</w:t>
            </w:r>
            <w:r>
              <w:t>, Россия</w:t>
            </w:r>
          </w:p>
          <w:p w:rsidR="00745553" w:rsidRDefault="00745553" w:rsidP="00CA67E8"/>
          <w:p w:rsidR="00CA67E8" w:rsidRDefault="00CA67E8" w:rsidP="00CA67E8">
            <w:r>
              <w:t>Квартира 64,9 (3/4-</w:t>
            </w:r>
            <w:r>
              <w:lastRenderedPageBreak/>
              <w:t>48,68) кв.м., Россия</w:t>
            </w:r>
          </w:p>
          <w:p w:rsidR="00123B6C" w:rsidRPr="006915F4" w:rsidRDefault="00123B6C" w:rsidP="002F274B"/>
        </w:tc>
        <w:tc>
          <w:tcPr>
            <w:tcW w:w="1959" w:type="dxa"/>
          </w:tcPr>
          <w:p w:rsidR="00123B6C" w:rsidRPr="00E64139" w:rsidRDefault="00123B6C" w:rsidP="00224E5F">
            <w:pPr>
              <w:jc w:val="both"/>
            </w:pPr>
          </w:p>
        </w:tc>
      </w:tr>
      <w:tr w:rsidR="00123B6C" w:rsidRPr="006915F4" w:rsidTr="0028266C">
        <w:tc>
          <w:tcPr>
            <w:tcW w:w="2268" w:type="dxa"/>
          </w:tcPr>
          <w:p w:rsidR="00123B6C" w:rsidRDefault="00123B6C" w:rsidP="00224E5F">
            <w:pPr>
              <w:jc w:val="both"/>
            </w:pPr>
            <w:r>
              <w:lastRenderedPageBreak/>
              <w:t xml:space="preserve">Несовершеннолетняя дочь </w:t>
            </w:r>
          </w:p>
        </w:tc>
        <w:tc>
          <w:tcPr>
            <w:tcW w:w="1440" w:type="dxa"/>
          </w:tcPr>
          <w:p w:rsidR="00123B6C" w:rsidRDefault="00123B6C" w:rsidP="00224E5F">
            <w:pPr>
              <w:jc w:val="both"/>
            </w:pPr>
          </w:p>
        </w:tc>
        <w:tc>
          <w:tcPr>
            <w:tcW w: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хозяйства </w:t>
            </w:r>
            <w:r w:rsidR="00CA67E8">
              <w:t>1188, 7 (1/4 – 297, 01)</w:t>
            </w:r>
            <w:r>
              <w:t xml:space="preserve"> кв.м., </w:t>
            </w:r>
            <w:r w:rsidR="00CA67E8">
              <w:t xml:space="preserve"> Россия</w:t>
            </w:r>
          </w:p>
          <w:p w:rsidR="00CA67E8" w:rsidRDefault="00CA67E8" w:rsidP="00CA67E8"/>
          <w:p w:rsidR="00CA67E8" w:rsidRDefault="00CA67E8" w:rsidP="00CA67E8">
            <w:pPr>
              <w:jc w:val="both"/>
            </w:pPr>
            <w:r>
              <w:t>Квартира 64,9 (1/4-16,22) кв.м., Россия</w:t>
            </w:r>
          </w:p>
          <w:p w:rsidR="00123B6C" w:rsidRDefault="00123B6C" w:rsidP="00224E5F">
            <w:pPr>
              <w:jc w:val="both"/>
            </w:pPr>
          </w:p>
        </w:tc>
        <w:tc>
          <w:tcPr>
            <w:tcW w:w="1559" w:type="dxa"/>
          </w:tcPr>
          <w:p w:rsidR="003D2723" w:rsidRDefault="003D2723" w:rsidP="003D2723">
            <w:r>
              <w:t>Земельный участок для ведения личного подсобного хозяйства 1188, 7 (3/4 – 891, 06) кв.м.,  Россия</w:t>
            </w:r>
          </w:p>
          <w:p w:rsidR="003D2723" w:rsidRDefault="003D2723" w:rsidP="00CA67E8"/>
          <w:p w:rsidR="00CA67E8" w:rsidRDefault="00CA67E8" w:rsidP="00CA67E8">
            <w:r>
              <w:t>Квартира 64,9 (3/4-48,68) кв.м., Россия</w:t>
            </w:r>
          </w:p>
          <w:p w:rsidR="00123B6C" w:rsidRPr="006915F4" w:rsidRDefault="00123B6C" w:rsidP="003D2723"/>
        </w:tc>
        <w:tc>
          <w:tcPr>
            <w:tcW w:w="1959" w:type="dxa"/>
          </w:tcPr>
          <w:p w:rsidR="00123B6C" w:rsidRPr="006915F4" w:rsidRDefault="00123B6C" w:rsidP="00224E5F">
            <w:pPr>
              <w:jc w:val="both"/>
            </w:pPr>
          </w:p>
        </w:tc>
      </w:tr>
      <w:tr w:rsidR="00CA67E8" w:rsidRPr="006915F4" w:rsidTr="0028266C">
        <w:tc>
          <w:tcPr>
            <w:tcW w:w="2268" w:type="dxa"/>
          </w:tcPr>
          <w:p w:rsidR="00CA67E8" w:rsidRDefault="00CA67E8" w:rsidP="00224E5F">
            <w:pPr>
              <w:jc w:val="both"/>
            </w:pPr>
            <w:r>
              <w:t xml:space="preserve">Несовершеннолетняя дочь </w:t>
            </w:r>
          </w:p>
        </w:tc>
        <w:tc>
          <w:tcPr>
            <w:tcW w:w="1440" w:type="dxa"/>
          </w:tcPr>
          <w:p w:rsidR="00CA67E8" w:rsidRDefault="003F0829" w:rsidP="00224E5F">
            <w:pPr>
              <w:jc w:val="both"/>
            </w:pPr>
            <w:r>
              <w:t>8396</w:t>
            </w:r>
          </w:p>
        </w:tc>
        <w:tc>
          <w:tcPr>
            <w:tcW w:w="2212" w:type="dxa"/>
          </w:tcPr>
          <w:p w:rsidR="00CA67E8" w:rsidRDefault="00035633" w:rsidP="00224E5F">
            <w:r>
              <w:t xml:space="preserve">Земельный участок для ведения личного подсобного хозяйства </w:t>
            </w:r>
            <w:r w:rsidR="00CA67E8">
              <w:t>1188, 7 (1/4 – 297, 01)</w:t>
            </w:r>
            <w:r>
              <w:t xml:space="preserve"> кв.м., </w:t>
            </w:r>
            <w:r w:rsidR="00CA67E8">
              <w:t xml:space="preserve"> Россия</w:t>
            </w:r>
          </w:p>
          <w:p w:rsidR="00CA67E8" w:rsidRDefault="00CA67E8" w:rsidP="00224E5F"/>
          <w:p w:rsidR="00CA67E8" w:rsidRDefault="00CA67E8" w:rsidP="00224E5F">
            <w:pPr>
              <w:jc w:val="both"/>
            </w:pPr>
            <w:r>
              <w:t>Квартира 64,9 (1/4-16,22) кв.м., Россия</w:t>
            </w:r>
          </w:p>
          <w:p w:rsidR="00CA67E8" w:rsidRDefault="00CA67E8" w:rsidP="00224E5F">
            <w:pPr>
              <w:jc w:val="both"/>
            </w:pPr>
          </w:p>
        </w:tc>
        <w:tc>
          <w:tcPr>
            <w:tcW w:w="1559" w:type="dxa"/>
          </w:tcPr>
          <w:p w:rsidR="003D2723" w:rsidRDefault="003D2723" w:rsidP="003D2723">
            <w:r>
              <w:t>Земельный участок для ведения личного подсобного хозяйства 1188, 7 (3/4 – 891, 06) кв.м., Россия</w:t>
            </w:r>
          </w:p>
          <w:p w:rsidR="003D2723" w:rsidRDefault="003D2723" w:rsidP="00224E5F"/>
          <w:p w:rsidR="00CA67E8" w:rsidRDefault="00CA67E8" w:rsidP="00224E5F">
            <w:r>
              <w:t>Квартира 64,9 (3/4-48,68) кв.м., Россия</w:t>
            </w:r>
          </w:p>
          <w:p w:rsidR="00CA67E8" w:rsidRPr="006915F4" w:rsidRDefault="00CA67E8" w:rsidP="003D2723"/>
        </w:tc>
        <w:tc>
          <w:tcPr>
            <w:tcW w:w="1959" w:type="dxa"/>
          </w:tcPr>
          <w:p w:rsidR="00CA67E8" w:rsidRPr="006915F4" w:rsidRDefault="00CA67E8" w:rsidP="00224E5F">
            <w:pPr>
              <w:jc w:val="both"/>
            </w:pPr>
          </w:p>
        </w:tc>
      </w:tr>
      <w:tr w:rsidR="003F0829" w:rsidRPr="006915F4" w:rsidTr="0028266C">
        <w:tc>
          <w:tcPr>
            <w:tcW w:w="2268" w:type="dxa"/>
          </w:tcPr>
          <w:p w:rsidR="003F0829" w:rsidRDefault="003F0829" w:rsidP="00224E5F">
            <w:pPr>
              <w:jc w:val="both"/>
            </w:pPr>
            <w:r>
              <w:t xml:space="preserve">Несовершеннолетняя дочь </w:t>
            </w:r>
          </w:p>
        </w:tc>
        <w:tc>
          <w:tcPr>
            <w:tcW w:w="1440" w:type="dxa"/>
          </w:tcPr>
          <w:p w:rsidR="003F0829" w:rsidRDefault="003F0829" w:rsidP="00224E5F">
            <w:pPr>
              <w:jc w:val="both"/>
            </w:pPr>
          </w:p>
        </w:tc>
        <w:tc>
          <w:tcPr>
            <w:tcW w:w="2212" w:type="dxa"/>
          </w:tcPr>
          <w:p w:rsidR="003F0829" w:rsidRDefault="003F0829" w:rsidP="003F0829">
            <w:pPr>
              <w:jc w:val="both"/>
            </w:pPr>
          </w:p>
        </w:tc>
        <w:tc>
          <w:tcPr>
            <w:tcW w:w="1559" w:type="dxa"/>
          </w:tcPr>
          <w:p w:rsidR="003D2723" w:rsidRDefault="003D2723" w:rsidP="003D2723">
            <w:r>
              <w:t>Земельный участок для ведения личного подсобного хозяйства 1188, 7 кв.м., Россия</w:t>
            </w:r>
          </w:p>
          <w:p w:rsidR="003D2723" w:rsidRDefault="003D2723" w:rsidP="00224E5F"/>
          <w:p w:rsidR="003F0829" w:rsidRDefault="003F0829" w:rsidP="00224E5F">
            <w:r>
              <w:t>Квартира 64,9 кв.м., Россия</w:t>
            </w:r>
          </w:p>
          <w:p w:rsidR="003F0829" w:rsidRPr="006915F4" w:rsidRDefault="003F0829" w:rsidP="003D2723"/>
        </w:tc>
        <w:tc>
          <w:tcPr>
            <w:tcW w:w="1959" w:type="dxa"/>
          </w:tcPr>
          <w:p w:rsidR="003F0829" w:rsidRPr="006915F4" w:rsidRDefault="003F0829" w:rsidP="00224E5F">
            <w:pPr>
              <w:jc w:val="both"/>
            </w:pPr>
          </w:p>
        </w:tc>
      </w:tr>
    </w:tbl>
    <w:p w:rsidR="00123B6C" w:rsidRDefault="00123B6C" w:rsidP="00123B6C"/>
    <w:p w:rsidR="0036496A" w:rsidRDefault="0036496A"/>
    <w:sectPr w:rsidR="0036496A" w:rsidSect="00760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6C"/>
    <w:rsid w:val="00035633"/>
    <w:rsid w:val="00123B6C"/>
    <w:rsid w:val="0028266C"/>
    <w:rsid w:val="002F274B"/>
    <w:rsid w:val="0036496A"/>
    <w:rsid w:val="003D2723"/>
    <w:rsid w:val="003F0829"/>
    <w:rsid w:val="006C4CCA"/>
    <w:rsid w:val="00745553"/>
    <w:rsid w:val="00A21D7C"/>
    <w:rsid w:val="00CA67E8"/>
    <w:rsid w:val="00E63835"/>
    <w:rsid w:val="00E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B6C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9</cp:revision>
  <dcterms:created xsi:type="dcterms:W3CDTF">2013-05-23T07:02:00Z</dcterms:created>
  <dcterms:modified xsi:type="dcterms:W3CDTF">2013-05-27T05:02:00Z</dcterms:modified>
</cp:coreProperties>
</file>