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11"/>
        <w:gridCol w:w="5220"/>
        <w:gridCol w:w="2139"/>
      </w:tblGrid>
      <w:tr w:rsidR="00726348" w:rsidTr="00726348">
        <w:trPr>
          <w:jc w:val="center"/>
        </w:trPr>
        <w:tc>
          <w:tcPr>
            <w:tcW w:w="9570" w:type="dxa"/>
            <w:gridSpan w:val="3"/>
            <w:hideMark/>
          </w:tcPr>
          <w:p w:rsidR="00726348" w:rsidRDefault="00726348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>
                  <wp:extent cx="1352550" cy="1228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6348" w:rsidTr="00726348">
        <w:trPr>
          <w:trHeight w:val="100"/>
          <w:jc w:val="center"/>
        </w:trPr>
        <w:tc>
          <w:tcPr>
            <w:tcW w:w="9570" w:type="dxa"/>
            <w:gridSpan w:val="3"/>
          </w:tcPr>
          <w:p w:rsidR="00726348" w:rsidRDefault="00726348">
            <w:pPr>
              <w:suppressAutoHyphens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726348" w:rsidTr="00726348">
        <w:trPr>
          <w:trHeight w:val="1315"/>
          <w:jc w:val="center"/>
        </w:trPr>
        <w:tc>
          <w:tcPr>
            <w:tcW w:w="9570" w:type="dxa"/>
            <w:gridSpan w:val="3"/>
          </w:tcPr>
          <w:p w:rsidR="00726348" w:rsidRDefault="00726348">
            <w:pPr>
              <w:pStyle w:val="1"/>
              <w:keepNext/>
              <w:tabs>
                <w:tab w:val="left" w:pos="0"/>
              </w:tabs>
              <w:suppressAutoHyphens/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МИНИСТЕРСТВО ОБРАЗОВАНИЯ И НАУКИ</w:t>
            </w:r>
          </w:p>
          <w:p w:rsidR="00726348" w:rsidRDefault="00726348">
            <w:pPr>
              <w:suppressAutoHyphens/>
              <w:spacing w:line="21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САМАРСКОЙ ОБЛАСТИ</w:t>
            </w:r>
          </w:p>
          <w:p w:rsidR="00726348" w:rsidRDefault="00726348">
            <w:pPr>
              <w:suppressAutoHyphens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726348" w:rsidRDefault="00726348">
            <w:pPr>
              <w:pStyle w:val="6"/>
              <w:keepNext/>
              <w:tabs>
                <w:tab w:val="left" w:pos="0"/>
              </w:tabs>
              <w:suppressAutoHyphens/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КИНЕЛЬСКОЕ УПРАВЛЕНИЕ</w:t>
            </w:r>
          </w:p>
        </w:tc>
      </w:tr>
      <w:tr w:rsidR="00726348" w:rsidTr="00726348">
        <w:trPr>
          <w:trHeight w:val="100"/>
          <w:jc w:val="center"/>
        </w:trPr>
        <w:tc>
          <w:tcPr>
            <w:tcW w:w="9570" w:type="dxa"/>
            <w:gridSpan w:val="3"/>
          </w:tcPr>
          <w:p w:rsidR="00726348" w:rsidRDefault="00726348">
            <w:pPr>
              <w:suppressAutoHyphens/>
              <w:spacing w:line="276" w:lineRule="auto"/>
              <w:jc w:val="center"/>
              <w:rPr>
                <w:sz w:val="40"/>
                <w:szCs w:val="40"/>
                <w:lang w:eastAsia="en-US"/>
              </w:rPr>
            </w:pPr>
          </w:p>
          <w:p w:rsidR="00726348" w:rsidRDefault="00726348">
            <w:pPr>
              <w:suppressAutoHyphens/>
              <w:spacing w:line="276" w:lineRule="auto"/>
              <w:jc w:val="center"/>
              <w:rPr>
                <w:sz w:val="40"/>
                <w:szCs w:val="40"/>
                <w:lang w:eastAsia="en-US"/>
              </w:rPr>
            </w:pPr>
          </w:p>
        </w:tc>
      </w:tr>
      <w:tr w:rsidR="00726348" w:rsidTr="00726348">
        <w:trPr>
          <w:trHeight w:val="444"/>
          <w:jc w:val="center"/>
        </w:trPr>
        <w:tc>
          <w:tcPr>
            <w:tcW w:w="9570" w:type="dxa"/>
            <w:gridSpan w:val="3"/>
            <w:hideMark/>
          </w:tcPr>
          <w:p w:rsidR="00726348" w:rsidRDefault="00726348">
            <w:pPr>
              <w:suppressAutoHyphens/>
              <w:spacing w:line="276" w:lineRule="auto"/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ПРИКАЗ</w:t>
            </w:r>
          </w:p>
        </w:tc>
      </w:tr>
      <w:tr w:rsidR="00726348" w:rsidTr="00726348">
        <w:trPr>
          <w:trHeight w:val="100"/>
          <w:jc w:val="center"/>
        </w:trPr>
        <w:tc>
          <w:tcPr>
            <w:tcW w:w="9570" w:type="dxa"/>
            <w:gridSpan w:val="3"/>
          </w:tcPr>
          <w:p w:rsidR="00726348" w:rsidRDefault="00726348">
            <w:pPr>
              <w:suppressAutoHyphens/>
              <w:spacing w:line="276" w:lineRule="auto"/>
              <w:rPr>
                <w:sz w:val="40"/>
                <w:szCs w:val="40"/>
                <w:lang w:eastAsia="en-US"/>
              </w:rPr>
            </w:pPr>
          </w:p>
        </w:tc>
      </w:tr>
      <w:tr w:rsidR="00726348" w:rsidTr="00726348">
        <w:trPr>
          <w:trHeight w:hRule="exact" w:val="602"/>
          <w:jc w:val="center"/>
        </w:trPr>
        <w:tc>
          <w:tcPr>
            <w:tcW w:w="2211" w:type="dxa"/>
          </w:tcPr>
          <w:p w:rsidR="00726348" w:rsidRDefault="00726348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20" w:type="dxa"/>
          </w:tcPr>
          <w:p w:rsidR="00726348" w:rsidRDefault="00726348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 23 декабря 2014 </w:t>
            </w:r>
            <w:proofErr w:type="gramStart"/>
            <w:r>
              <w:rPr>
                <w:lang w:eastAsia="en-US"/>
              </w:rPr>
              <w:t>года  №</w:t>
            </w:r>
            <w:proofErr w:type="gramEnd"/>
            <w:r>
              <w:rPr>
                <w:lang w:eastAsia="en-US"/>
              </w:rPr>
              <w:t xml:space="preserve"> 75 -ОД</w:t>
            </w:r>
          </w:p>
          <w:p w:rsidR="00726348" w:rsidRDefault="00726348">
            <w:pPr>
              <w:suppressAutoHyphens/>
              <w:spacing w:line="276" w:lineRule="auto"/>
              <w:jc w:val="center"/>
              <w:rPr>
                <w:lang w:eastAsia="en-US"/>
              </w:rPr>
            </w:pPr>
          </w:p>
          <w:p w:rsidR="00726348" w:rsidRDefault="00726348">
            <w:pPr>
              <w:suppressAutoHyphens/>
              <w:spacing w:line="276" w:lineRule="auto"/>
              <w:jc w:val="center"/>
              <w:rPr>
                <w:lang w:eastAsia="en-US"/>
              </w:rPr>
            </w:pPr>
          </w:p>
          <w:p w:rsidR="00726348" w:rsidRDefault="00726348">
            <w:pPr>
              <w:suppressAutoHyphens/>
              <w:spacing w:line="276" w:lineRule="auto"/>
              <w:jc w:val="center"/>
              <w:rPr>
                <w:lang w:eastAsia="en-US"/>
              </w:rPr>
            </w:pPr>
          </w:p>
          <w:p w:rsidR="00726348" w:rsidRDefault="00726348">
            <w:pPr>
              <w:suppressAutoHyphens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39" w:type="dxa"/>
          </w:tcPr>
          <w:p w:rsidR="00726348" w:rsidRDefault="00726348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26348" w:rsidRDefault="00726348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726348" w:rsidRDefault="00726348" w:rsidP="00726348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создании комиссии по противодействию коррупции </w:t>
      </w:r>
    </w:p>
    <w:p w:rsidR="00726348" w:rsidRDefault="00726348" w:rsidP="00C84908">
      <w:pPr>
        <w:suppressAutoHyphens/>
        <w:spacing w:line="360" w:lineRule="auto"/>
        <w:rPr>
          <w:b/>
          <w:bCs/>
          <w:sz w:val="28"/>
          <w:szCs w:val="28"/>
        </w:rPr>
      </w:pPr>
    </w:p>
    <w:p w:rsidR="00726348" w:rsidRDefault="00726348" w:rsidP="00726348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25.12.2008 №273-ФЗ «О противодействии коррупции», Указом Президента Российской Федерации от 11.04.2014 №226 «О Национальном плане противодействия коррупции на 2014-2015 годы», Законом Самарской области от 10.03.2009 №23-ГД «О противодействии коррупции в Самарской области </w:t>
      </w:r>
    </w:p>
    <w:p w:rsidR="00726348" w:rsidRDefault="00726348" w:rsidP="00726348">
      <w:p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726348" w:rsidRPr="00C84908" w:rsidRDefault="00C84908" w:rsidP="00C84908">
      <w:pPr>
        <w:suppressAutoHyphens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726348" w:rsidRPr="00C84908">
        <w:rPr>
          <w:sz w:val="28"/>
          <w:szCs w:val="28"/>
        </w:rPr>
        <w:t>Создать комиссию</w:t>
      </w:r>
      <w:r w:rsidRPr="00C84908">
        <w:rPr>
          <w:sz w:val="28"/>
          <w:szCs w:val="28"/>
        </w:rPr>
        <w:t xml:space="preserve"> по противодействию коррупции в</w:t>
      </w:r>
      <w:r>
        <w:rPr>
          <w:sz w:val="28"/>
          <w:szCs w:val="28"/>
        </w:rPr>
        <w:t xml:space="preserve"> </w:t>
      </w:r>
      <w:proofErr w:type="spellStart"/>
      <w:r w:rsidR="00726348" w:rsidRPr="00C84908">
        <w:rPr>
          <w:sz w:val="28"/>
          <w:szCs w:val="28"/>
        </w:rPr>
        <w:t>Кинельском</w:t>
      </w:r>
      <w:proofErr w:type="spellEnd"/>
      <w:r w:rsidR="00726348" w:rsidRPr="00C84908">
        <w:rPr>
          <w:sz w:val="28"/>
          <w:szCs w:val="28"/>
        </w:rPr>
        <w:t xml:space="preserve"> управлении министерства образования и науки Самарской области в составе согласно </w:t>
      </w:r>
      <w:proofErr w:type="gramStart"/>
      <w:r w:rsidR="00726348" w:rsidRPr="00C84908">
        <w:rPr>
          <w:sz w:val="28"/>
          <w:szCs w:val="28"/>
        </w:rPr>
        <w:t>приложению</w:t>
      </w:r>
      <w:proofErr w:type="gramEnd"/>
      <w:r w:rsidRPr="00C84908">
        <w:rPr>
          <w:sz w:val="28"/>
          <w:szCs w:val="28"/>
        </w:rPr>
        <w:t xml:space="preserve"> к нас</w:t>
      </w:r>
      <w:r>
        <w:rPr>
          <w:sz w:val="28"/>
          <w:szCs w:val="28"/>
        </w:rPr>
        <w:t>т</w:t>
      </w:r>
      <w:r w:rsidRPr="00C84908">
        <w:rPr>
          <w:sz w:val="28"/>
          <w:szCs w:val="28"/>
        </w:rPr>
        <w:t>оящему приказу</w:t>
      </w:r>
      <w:r>
        <w:rPr>
          <w:sz w:val="28"/>
          <w:szCs w:val="28"/>
        </w:rPr>
        <w:t>.</w:t>
      </w:r>
    </w:p>
    <w:p w:rsidR="00726348" w:rsidRDefault="00726348" w:rsidP="0072634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84908">
        <w:rPr>
          <w:sz w:val="28"/>
          <w:szCs w:val="28"/>
        </w:rPr>
        <w:t xml:space="preserve">Утвердить прилагаемое Положение о комиссии по противодействию коррупции </w:t>
      </w:r>
      <w:proofErr w:type="spellStart"/>
      <w:r w:rsidR="00C84908" w:rsidRPr="00C84908">
        <w:rPr>
          <w:sz w:val="28"/>
          <w:szCs w:val="28"/>
        </w:rPr>
        <w:t>Кинельском</w:t>
      </w:r>
      <w:proofErr w:type="spellEnd"/>
      <w:r w:rsidR="00C84908" w:rsidRPr="00C84908">
        <w:rPr>
          <w:sz w:val="28"/>
          <w:szCs w:val="28"/>
        </w:rPr>
        <w:t xml:space="preserve"> управлении министерства образования и науки Самарской области</w:t>
      </w:r>
      <w:r w:rsidR="00C84908">
        <w:rPr>
          <w:sz w:val="28"/>
          <w:szCs w:val="28"/>
        </w:rPr>
        <w:t>.</w:t>
      </w:r>
    </w:p>
    <w:p w:rsidR="00726348" w:rsidRDefault="00726348" w:rsidP="00C8490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приказа оставляю за собой.</w:t>
      </w:r>
    </w:p>
    <w:p w:rsidR="00C84908" w:rsidRDefault="00C84908" w:rsidP="00C84908">
      <w:pPr>
        <w:spacing w:line="360" w:lineRule="auto"/>
        <w:ind w:firstLine="708"/>
        <w:jc w:val="both"/>
        <w:rPr>
          <w:sz w:val="28"/>
          <w:szCs w:val="28"/>
        </w:rPr>
      </w:pPr>
    </w:p>
    <w:p w:rsidR="00726348" w:rsidRDefault="00726348" w:rsidP="00726348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Руководитель   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С.Ю. Полищук</w:t>
      </w:r>
    </w:p>
    <w:p w:rsidR="00726348" w:rsidRDefault="00C84908" w:rsidP="00726348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УТВЕРЖДЕНО</w:t>
      </w:r>
    </w:p>
    <w:p w:rsidR="00C84908" w:rsidRDefault="00C84908" w:rsidP="00C84908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приказом </w:t>
      </w:r>
      <w:proofErr w:type="spellStart"/>
      <w:r>
        <w:rPr>
          <w:sz w:val="28"/>
          <w:szCs w:val="28"/>
        </w:rPr>
        <w:t>Кинельского</w:t>
      </w:r>
      <w:proofErr w:type="spellEnd"/>
      <w:r>
        <w:rPr>
          <w:sz w:val="28"/>
          <w:szCs w:val="28"/>
        </w:rPr>
        <w:t xml:space="preserve"> управления</w:t>
      </w:r>
    </w:p>
    <w:p w:rsidR="00C84908" w:rsidRDefault="00C84908" w:rsidP="00C84908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министерства образования и науки</w:t>
      </w:r>
    </w:p>
    <w:p w:rsidR="00C84908" w:rsidRDefault="00C84908" w:rsidP="00C84908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Самарской области</w:t>
      </w:r>
    </w:p>
    <w:p w:rsidR="00C84908" w:rsidRDefault="00C84908" w:rsidP="00C84908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от 23.12.2014 № 75-ОД</w:t>
      </w:r>
    </w:p>
    <w:p w:rsidR="00C84908" w:rsidRDefault="00C84908" w:rsidP="00C84908">
      <w:pPr>
        <w:suppressAutoHyphens/>
        <w:rPr>
          <w:sz w:val="28"/>
          <w:szCs w:val="28"/>
        </w:rPr>
      </w:pPr>
    </w:p>
    <w:p w:rsidR="00C84908" w:rsidRDefault="00C84908" w:rsidP="00C84908">
      <w:pPr>
        <w:suppressAutoHyphens/>
        <w:rPr>
          <w:sz w:val="28"/>
          <w:szCs w:val="28"/>
        </w:rPr>
      </w:pPr>
    </w:p>
    <w:p w:rsidR="00C84908" w:rsidRDefault="00C84908" w:rsidP="00C84908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</w:p>
    <w:p w:rsidR="00C84908" w:rsidRDefault="00C84908" w:rsidP="00C84908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комиссии по противодействию коррупции в </w:t>
      </w:r>
      <w:proofErr w:type="spellStart"/>
      <w:r>
        <w:rPr>
          <w:sz w:val="28"/>
          <w:szCs w:val="28"/>
        </w:rPr>
        <w:t>Кинельском</w:t>
      </w:r>
      <w:proofErr w:type="spellEnd"/>
      <w:r>
        <w:rPr>
          <w:sz w:val="28"/>
          <w:szCs w:val="28"/>
        </w:rPr>
        <w:t xml:space="preserve"> управлении министерства образования и науки Самарской области </w:t>
      </w:r>
    </w:p>
    <w:p w:rsidR="00C84908" w:rsidRDefault="00C84908" w:rsidP="00C84908">
      <w:pPr>
        <w:suppressAutoHyphens/>
        <w:jc w:val="center"/>
        <w:rPr>
          <w:sz w:val="28"/>
          <w:szCs w:val="28"/>
        </w:rPr>
      </w:pPr>
    </w:p>
    <w:p w:rsidR="00392BC6" w:rsidRDefault="00D2094C" w:rsidP="00392BC6">
      <w:pPr>
        <w:suppressAutoHyphens/>
        <w:spacing w:line="480" w:lineRule="auto"/>
        <w:jc w:val="center"/>
        <w:rPr>
          <w:sz w:val="28"/>
          <w:szCs w:val="28"/>
        </w:rPr>
      </w:pPr>
      <w:r w:rsidRPr="00E23BCE">
        <w:rPr>
          <w:sz w:val="28"/>
          <w:szCs w:val="28"/>
        </w:rPr>
        <w:t>1</w:t>
      </w:r>
      <w:r w:rsidR="008A0969" w:rsidRPr="008A0969">
        <w:rPr>
          <w:sz w:val="28"/>
          <w:szCs w:val="28"/>
        </w:rPr>
        <w:t>.</w:t>
      </w:r>
      <w:r w:rsidR="008A0969">
        <w:rPr>
          <w:sz w:val="28"/>
          <w:szCs w:val="28"/>
        </w:rPr>
        <w:t xml:space="preserve"> Общие положения</w:t>
      </w:r>
    </w:p>
    <w:p w:rsidR="008A0969" w:rsidRDefault="008A0969" w:rsidP="00392BC6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 Комиссия по противодействию коррупции в </w:t>
      </w:r>
      <w:proofErr w:type="spellStart"/>
      <w:r>
        <w:rPr>
          <w:sz w:val="28"/>
          <w:szCs w:val="28"/>
        </w:rPr>
        <w:t>Кинельском</w:t>
      </w:r>
      <w:proofErr w:type="spellEnd"/>
      <w:r>
        <w:rPr>
          <w:sz w:val="28"/>
          <w:szCs w:val="28"/>
        </w:rPr>
        <w:t xml:space="preserve"> управлении министерства образования и на</w:t>
      </w:r>
      <w:r w:rsidR="00E23BCE">
        <w:rPr>
          <w:sz w:val="28"/>
          <w:szCs w:val="28"/>
        </w:rPr>
        <w:t>уки Самарской области (далее – к</w:t>
      </w:r>
      <w:r>
        <w:rPr>
          <w:sz w:val="28"/>
          <w:szCs w:val="28"/>
        </w:rPr>
        <w:t>омиссия) образована в целях:</w:t>
      </w:r>
    </w:p>
    <w:p w:rsidR="008A0969" w:rsidRDefault="008A0969" w:rsidP="008A0969">
      <w:p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осуществления в пределах своих полномочий деятельности, направленной на противодействие коррупции в </w:t>
      </w:r>
      <w:proofErr w:type="spellStart"/>
      <w:r>
        <w:rPr>
          <w:sz w:val="28"/>
          <w:szCs w:val="28"/>
        </w:rPr>
        <w:t>Кинельском</w:t>
      </w:r>
      <w:proofErr w:type="spellEnd"/>
      <w:r>
        <w:rPr>
          <w:sz w:val="28"/>
          <w:szCs w:val="28"/>
        </w:rPr>
        <w:t xml:space="preserve"> управлении министерства образования и науки Самарской области (далее – Управление);</w:t>
      </w:r>
    </w:p>
    <w:p w:rsidR="008A0969" w:rsidRDefault="008A0969" w:rsidP="008A0969">
      <w:p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создания системы противодействия коррупции в управлении;</w:t>
      </w:r>
    </w:p>
    <w:p w:rsidR="008A0969" w:rsidRDefault="008A0969" w:rsidP="008A0969">
      <w:p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повышения эффективности функционирования Управления вследствие снижения рисков проявления коррупции.</w:t>
      </w:r>
    </w:p>
    <w:p w:rsidR="008A0969" w:rsidRDefault="008A0969" w:rsidP="008A0969">
      <w:p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Комиссия в своей деятельности руководствуется Конституцией Российской Федерации, федеральными законами, актами Президента Российской Федерации и Правительства Российской Федерации, законами Самарской области, актами Губернатора Самарской области, Правительства Самарской области</w:t>
      </w:r>
      <w:r w:rsidR="00092533">
        <w:rPr>
          <w:sz w:val="28"/>
          <w:szCs w:val="28"/>
        </w:rPr>
        <w:t>, нормативными правовыми актами министерства образования и науки Самарской области, а также настоящим Положением.</w:t>
      </w:r>
    </w:p>
    <w:p w:rsidR="00D2094C" w:rsidRDefault="00D2094C" w:rsidP="00D2094C">
      <w:pPr>
        <w:suppressAutoHyphens/>
        <w:spacing w:line="360" w:lineRule="auto"/>
        <w:jc w:val="center"/>
        <w:rPr>
          <w:sz w:val="28"/>
          <w:szCs w:val="28"/>
        </w:rPr>
      </w:pPr>
    </w:p>
    <w:p w:rsidR="00392BC6" w:rsidRDefault="00E23BCE" w:rsidP="00392BC6">
      <w:pPr>
        <w:suppressAutoHyphens/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2. Основные задачи комиссии</w:t>
      </w:r>
    </w:p>
    <w:p w:rsidR="00AE578B" w:rsidRDefault="00AE578B" w:rsidP="00392BC6">
      <w:p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2.1. Основными задачами комиссии являются:</w:t>
      </w:r>
    </w:p>
    <w:p w:rsidR="00AE578B" w:rsidRDefault="00CB58AB" w:rsidP="00392BC6">
      <w:p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обеспечение деятельности Управления по реализации государственной политики в области противодействия коррупции;</w:t>
      </w:r>
    </w:p>
    <w:p w:rsidR="00CB58AB" w:rsidRDefault="00CB58AB" w:rsidP="00AE578B">
      <w:p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обеспечение взаимодействия</w:t>
      </w:r>
      <w:r w:rsidR="00D057D5">
        <w:rPr>
          <w:sz w:val="28"/>
          <w:szCs w:val="28"/>
        </w:rPr>
        <w:t xml:space="preserve"> с правоохранительными органами, </w:t>
      </w:r>
      <w:r w:rsidR="00D057D5">
        <w:rPr>
          <w:sz w:val="28"/>
          <w:szCs w:val="28"/>
        </w:rPr>
        <w:lastRenderedPageBreak/>
        <w:t>органами местного самоуправления, институтами гражданского общества, средствами массовой информации по вопросам противодействия коррупции в Управлении;</w:t>
      </w:r>
    </w:p>
    <w:p w:rsidR="00D057D5" w:rsidRDefault="004F7C55" w:rsidP="00AE578B">
      <w:p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90A21">
        <w:rPr>
          <w:sz w:val="28"/>
          <w:szCs w:val="28"/>
        </w:rPr>
        <w:t>обеспечение условий для недопущения фактов коррупции в Управлении.</w:t>
      </w:r>
    </w:p>
    <w:p w:rsidR="00D90A21" w:rsidRDefault="00D90A21" w:rsidP="00AE578B">
      <w:pPr>
        <w:suppressAutoHyphens/>
        <w:spacing w:line="360" w:lineRule="auto"/>
        <w:jc w:val="both"/>
        <w:rPr>
          <w:sz w:val="28"/>
          <w:szCs w:val="28"/>
        </w:rPr>
      </w:pPr>
    </w:p>
    <w:p w:rsidR="00092533" w:rsidRDefault="00AE578B" w:rsidP="00AE6EA3">
      <w:pPr>
        <w:suppressAutoHyphens/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D2094C">
        <w:rPr>
          <w:sz w:val="28"/>
          <w:szCs w:val="28"/>
        </w:rPr>
        <w:t>. Полномочия комиссии</w:t>
      </w:r>
    </w:p>
    <w:p w:rsidR="00D90A21" w:rsidRDefault="00D90A21" w:rsidP="00AE6EA3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Комиссия в целях выполнения возложенных на нее задач осуществляет следующие полномочия:</w:t>
      </w:r>
    </w:p>
    <w:p w:rsidR="00D90A21" w:rsidRDefault="00D90A21" w:rsidP="00D90A21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 w:rsidRPr="00526A36">
        <w:rPr>
          <w:sz w:val="28"/>
          <w:szCs w:val="28"/>
        </w:rPr>
        <w:t>разрабатывает меры по противодействию коррупции в Управлении, а также по устранению причин и условий, порождающих коррупцию;</w:t>
      </w:r>
    </w:p>
    <w:p w:rsidR="00D90A21" w:rsidRDefault="00526A36" w:rsidP="00D90A21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формирует и координирует проведение антикоррупционной политики в Управлении;</w:t>
      </w:r>
    </w:p>
    <w:p w:rsidR="00526A36" w:rsidRDefault="00526A36" w:rsidP="00D90A21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разработку планов мероприятий по противодействию коррупции, а также контроль за их реализацией;</w:t>
      </w:r>
    </w:p>
    <w:p w:rsidR="00526A36" w:rsidRDefault="007C381B" w:rsidP="00D90A21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разъясняет государственным гражданским служащим Управления (далее – гражданские служащие) основные положения федерального законодательства и законодательства Самарской области по противодействию коррупции, требования к служебному поведению гражданских служащих, механизмы возникновения конфликтов интересов;</w:t>
      </w:r>
    </w:p>
    <w:p w:rsidR="007C381B" w:rsidRDefault="007C381B" w:rsidP="00D90A21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взаимодействует с правоохранительными органами, органами местного самоуправления, организациями, общественными объединениями, средствами массовой информации по вопросам противодействия коррупции;</w:t>
      </w:r>
    </w:p>
    <w:p w:rsidR="007C381B" w:rsidRDefault="007C381B" w:rsidP="00D90A21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поведения;</w:t>
      </w:r>
    </w:p>
    <w:p w:rsidR="00D90A21" w:rsidRDefault="00D90A21" w:rsidP="00D90A21">
      <w:p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D3E9D">
        <w:rPr>
          <w:sz w:val="28"/>
          <w:szCs w:val="28"/>
        </w:rPr>
        <w:t xml:space="preserve">осуществляет анализ заявлений, обращений граждан на предмет наличия в ней информации о фактах коррупционных проявлений должностными </w:t>
      </w:r>
      <w:r w:rsidR="00392BC6">
        <w:rPr>
          <w:sz w:val="28"/>
          <w:szCs w:val="28"/>
        </w:rPr>
        <w:t>лицами</w:t>
      </w:r>
      <w:r w:rsidR="00FD3E9D">
        <w:rPr>
          <w:sz w:val="28"/>
          <w:szCs w:val="28"/>
        </w:rPr>
        <w:t>;</w:t>
      </w:r>
    </w:p>
    <w:p w:rsidR="00392BC6" w:rsidRDefault="00392BC6" w:rsidP="00D90A21">
      <w:p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осуществляет анализ результатов проведенных проверок по вопросам </w:t>
      </w:r>
      <w:r>
        <w:rPr>
          <w:sz w:val="28"/>
          <w:szCs w:val="28"/>
        </w:rPr>
        <w:lastRenderedPageBreak/>
        <w:t>организации работы по предупреждению коррупции в образовательных организациях округа и разрабатывает рекомендации, направленные на улучшение антикоррупционной деятельности в образовательных организациях;</w:t>
      </w:r>
    </w:p>
    <w:p w:rsidR="00392BC6" w:rsidRDefault="00392BC6" w:rsidP="00D90A21">
      <w:p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организует и проводит совещания, заседания и иные мероприятия для достижения целей, указанных в пункте 1.1. настоящего Положения.</w:t>
      </w:r>
    </w:p>
    <w:p w:rsidR="00D90A21" w:rsidRDefault="00D90A21" w:rsidP="00D2094C">
      <w:pPr>
        <w:suppressAutoHyphens/>
        <w:spacing w:line="360" w:lineRule="auto"/>
        <w:jc w:val="center"/>
        <w:rPr>
          <w:sz w:val="28"/>
          <w:szCs w:val="28"/>
        </w:rPr>
      </w:pPr>
    </w:p>
    <w:p w:rsidR="00D2094C" w:rsidRDefault="00AE578B" w:rsidP="00AE6EA3">
      <w:pPr>
        <w:suppressAutoHyphens/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D2094C">
        <w:rPr>
          <w:sz w:val="28"/>
          <w:szCs w:val="28"/>
        </w:rPr>
        <w:t>. Состав и порядок деятельности комиссии</w:t>
      </w:r>
    </w:p>
    <w:p w:rsidR="00D2094C" w:rsidRDefault="00AE578B" w:rsidP="00AE6EA3">
      <w:p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D2094C">
        <w:rPr>
          <w:sz w:val="28"/>
          <w:szCs w:val="28"/>
        </w:rPr>
        <w:t>.1. В соста</w:t>
      </w:r>
      <w:r w:rsidR="00E23BCE">
        <w:rPr>
          <w:sz w:val="28"/>
          <w:szCs w:val="28"/>
        </w:rPr>
        <w:t>в комиссии входят председатель к</w:t>
      </w:r>
      <w:r w:rsidR="00D2094C">
        <w:rPr>
          <w:sz w:val="28"/>
          <w:szCs w:val="28"/>
        </w:rPr>
        <w:t>омисс</w:t>
      </w:r>
      <w:r w:rsidR="00AE6EA3">
        <w:rPr>
          <w:sz w:val="28"/>
          <w:szCs w:val="28"/>
        </w:rPr>
        <w:t>ии, секретарь комиссии и члены к</w:t>
      </w:r>
      <w:r w:rsidR="00D2094C">
        <w:rPr>
          <w:sz w:val="28"/>
          <w:szCs w:val="28"/>
        </w:rPr>
        <w:t>омис</w:t>
      </w:r>
      <w:r w:rsidR="00AE6EA3">
        <w:rPr>
          <w:sz w:val="28"/>
          <w:szCs w:val="28"/>
        </w:rPr>
        <w:t>сии. Общее руководство работой к</w:t>
      </w:r>
      <w:r w:rsidR="00D2094C">
        <w:rPr>
          <w:sz w:val="28"/>
          <w:szCs w:val="28"/>
        </w:rPr>
        <w:t>оми</w:t>
      </w:r>
      <w:r w:rsidR="00AE6EA3">
        <w:rPr>
          <w:sz w:val="28"/>
          <w:szCs w:val="28"/>
        </w:rPr>
        <w:t>ссии осуществляет председатель к</w:t>
      </w:r>
      <w:r w:rsidR="00D2094C">
        <w:rPr>
          <w:sz w:val="28"/>
          <w:szCs w:val="28"/>
        </w:rPr>
        <w:t>омиссии.</w:t>
      </w:r>
      <w:r w:rsidR="00AE6EA3">
        <w:rPr>
          <w:sz w:val="28"/>
          <w:szCs w:val="28"/>
        </w:rPr>
        <w:t xml:space="preserve"> Состав комиссии утверждается приказом руководителя Управления.</w:t>
      </w:r>
    </w:p>
    <w:p w:rsidR="00D2094C" w:rsidRDefault="00AE578B" w:rsidP="00D2094C">
      <w:p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D2094C">
        <w:rPr>
          <w:sz w:val="28"/>
          <w:szCs w:val="28"/>
        </w:rPr>
        <w:t>.2</w:t>
      </w:r>
      <w:r w:rsidR="00AE6EA3">
        <w:rPr>
          <w:sz w:val="28"/>
          <w:szCs w:val="28"/>
        </w:rPr>
        <w:t>. Основной формой деятельности к</w:t>
      </w:r>
      <w:r w:rsidR="00D2094C">
        <w:rPr>
          <w:sz w:val="28"/>
          <w:szCs w:val="28"/>
        </w:rPr>
        <w:t>омисси</w:t>
      </w:r>
      <w:r w:rsidR="00E23BCE">
        <w:rPr>
          <w:sz w:val="28"/>
          <w:szCs w:val="28"/>
        </w:rPr>
        <w:t>и является заседание к</w:t>
      </w:r>
      <w:r w:rsidR="00D2094C">
        <w:rPr>
          <w:sz w:val="28"/>
          <w:szCs w:val="28"/>
        </w:rPr>
        <w:t>омиссии, которое проводится по мере необходимости, но не реже двух раз в год.</w:t>
      </w:r>
    </w:p>
    <w:p w:rsidR="000649A3" w:rsidRDefault="00AE578B" w:rsidP="00D2094C">
      <w:p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E23BCE">
        <w:rPr>
          <w:sz w:val="28"/>
          <w:szCs w:val="28"/>
        </w:rPr>
        <w:t>.3. Заседание к</w:t>
      </w:r>
      <w:r w:rsidR="00D2094C">
        <w:rPr>
          <w:sz w:val="28"/>
          <w:szCs w:val="28"/>
        </w:rPr>
        <w:t>омиссии является правомочным, если на нем присутствуют более половины ее членов.</w:t>
      </w:r>
    </w:p>
    <w:p w:rsidR="00EA5561" w:rsidRDefault="000649A3" w:rsidP="00D2094C">
      <w:p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заседание комиссий могут быть приглашены представители правоохранительных органов, органов местного самоуправления, организаций и средств массовой информации.</w:t>
      </w:r>
      <w:r w:rsidR="00E23BCE">
        <w:rPr>
          <w:sz w:val="28"/>
          <w:szCs w:val="28"/>
        </w:rPr>
        <w:t xml:space="preserve"> </w:t>
      </w:r>
    </w:p>
    <w:p w:rsidR="00D2094C" w:rsidRDefault="00AE578B" w:rsidP="00D2094C">
      <w:p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0649A3">
        <w:rPr>
          <w:sz w:val="28"/>
          <w:szCs w:val="28"/>
        </w:rPr>
        <w:t>.4</w:t>
      </w:r>
      <w:r w:rsidR="00D2094C">
        <w:rPr>
          <w:sz w:val="28"/>
          <w:szCs w:val="28"/>
        </w:rPr>
        <w:t>. По вопр</w:t>
      </w:r>
      <w:r w:rsidR="00E23BCE">
        <w:rPr>
          <w:sz w:val="28"/>
          <w:szCs w:val="28"/>
        </w:rPr>
        <w:t>осам, обсуждаемым на заседании к</w:t>
      </w:r>
      <w:r w:rsidR="00D2094C">
        <w:rPr>
          <w:sz w:val="28"/>
          <w:szCs w:val="28"/>
        </w:rPr>
        <w:t>омиссии, принимаются решения простым большинством голосов присутствующих членов</w:t>
      </w:r>
      <w:r w:rsidR="00E23BCE">
        <w:rPr>
          <w:sz w:val="28"/>
          <w:szCs w:val="28"/>
        </w:rPr>
        <w:t xml:space="preserve"> к</w:t>
      </w:r>
      <w:r w:rsidR="00EA5561">
        <w:rPr>
          <w:sz w:val="28"/>
          <w:szCs w:val="28"/>
        </w:rPr>
        <w:t>омиссии. В случае равенства голосов решающ</w:t>
      </w:r>
      <w:r w:rsidR="00E23BCE">
        <w:rPr>
          <w:sz w:val="28"/>
          <w:szCs w:val="28"/>
        </w:rPr>
        <w:t>им является голос председательствующего к</w:t>
      </w:r>
      <w:r w:rsidR="00EA5561">
        <w:rPr>
          <w:sz w:val="28"/>
          <w:szCs w:val="28"/>
        </w:rPr>
        <w:t>омиссии.</w:t>
      </w:r>
    </w:p>
    <w:p w:rsidR="000649A3" w:rsidRDefault="000649A3" w:rsidP="00D2094C">
      <w:p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4.5. Решения комиссии оформляются протоколом.</w:t>
      </w:r>
    </w:p>
    <w:p w:rsidR="00D2094C" w:rsidRDefault="00D2094C" w:rsidP="00D2094C">
      <w:pPr>
        <w:suppressAutoHyphens/>
        <w:spacing w:line="360" w:lineRule="auto"/>
        <w:jc w:val="center"/>
        <w:rPr>
          <w:sz w:val="28"/>
          <w:szCs w:val="28"/>
        </w:rPr>
      </w:pPr>
    </w:p>
    <w:p w:rsidR="008A0969" w:rsidRDefault="008A0969" w:rsidP="008A0969">
      <w:p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92DD9" w:rsidRDefault="00892DD9" w:rsidP="008A0969">
      <w:pPr>
        <w:suppressAutoHyphens/>
        <w:spacing w:line="360" w:lineRule="auto"/>
        <w:jc w:val="both"/>
        <w:rPr>
          <w:sz w:val="28"/>
          <w:szCs w:val="28"/>
        </w:rPr>
      </w:pPr>
    </w:p>
    <w:p w:rsidR="00892DD9" w:rsidRDefault="00892DD9" w:rsidP="008A0969">
      <w:pPr>
        <w:suppressAutoHyphens/>
        <w:spacing w:line="360" w:lineRule="auto"/>
        <w:jc w:val="both"/>
        <w:rPr>
          <w:sz w:val="28"/>
          <w:szCs w:val="28"/>
        </w:rPr>
      </w:pPr>
    </w:p>
    <w:p w:rsidR="00892DD9" w:rsidRDefault="00892DD9" w:rsidP="008A0969">
      <w:pPr>
        <w:suppressAutoHyphens/>
        <w:spacing w:line="360" w:lineRule="auto"/>
        <w:jc w:val="both"/>
        <w:rPr>
          <w:sz w:val="28"/>
          <w:szCs w:val="28"/>
        </w:rPr>
      </w:pPr>
    </w:p>
    <w:p w:rsidR="00892DD9" w:rsidRDefault="00892DD9" w:rsidP="00892DD9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УТВЕРЖДЕН</w:t>
      </w:r>
    </w:p>
    <w:p w:rsidR="00892DD9" w:rsidRDefault="00892DD9" w:rsidP="00892DD9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приказом </w:t>
      </w:r>
      <w:proofErr w:type="spellStart"/>
      <w:r>
        <w:rPr>
          <w:sz w:val="28"/>
          <w:szCs w:val="28"/>
        </w:rPr>
        <w:t>Кинельского</w:t>
      </w:r>
      <w:proofErr w:type="spellEnd"/>
      <w:r>
        <w:rPr>
          <w:sz w:val="28"/>
          <w:szCs w:val="28"/>
        </w:rPr>
        <w:t xml:space="preserve"> управления</w:t>
      </w:r>
    </w:p>
    <w:p w:rsidR="00892DD9" w:rsidRDefault="00892DD9" w:rsidP="00892DD9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министерства образования и науки</w:t>
      </w:r>
    </w:p>
    <w:p w:rsidR="00892DD9" w:rsidRDefault="00892DD9" w:rsidP="00892DD9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Самарской области</w:t>
      </w:r>
    </w:p>
    <w:p w:rsidR="00892DD9" w:rsidRDefault="00892DD9" w:rsidP="00892DD9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от 23.12.2014 № 75-ОД</w:t>
      </w:r>
    </w:p>
    <w:p w:rsidR="00892DD9" w:rsidRDefault="00892DD9" w:rsidP="00892DD9">
      <w:pPr>
        <w:suppressAutoHyphens/>
        <w:rPr>
          <w:sz w:val="28"/>
          <w:szCs w:val="28"/>
        </w:rPr>
      </w:pPr>
    </w:p>
    <w:p w:rsidR="00892DD9" w:rsidRDefault="00892DD9" w:rsidP="00892DD9">
      <w:pPr>
        <w:suppressAutoHyphens/>
        <w:rPr>
          <w:sz w:val="28"/>
          <w:szCs w:val="28"/>
        </w:rPr>
      </w:pPr>
    </w:p>
    <w:p w:rsidR="00892DD9" w:rsidRDefault="00892DD9" w:rsidP="00892DD9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:rsidR="00892DD9" w:rsidRDefault="00892DD9" w:rsidP="00892DD9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по противодействию коррупции в </w:t>
      </w:r>
      <w:proofErr w:type="spellStart"/>
      <w:r>
        <w:rPr>
          <w:sz w:val="28"/>
          <w:szCs w:val="28"/>
        </w:rPr>
        <w:t>Кинельском</w:t>
      </w:r>
      <w:proofErr w:type="spellEnd"/>
      <w:r>
        <w:rPr>
          <w:sz w:val="28"/>
          <w:szCs w:val="28"/>
        </w:rPr>
        <w:t xml:space="preserve"> управлении министерства образования и науки Самарской области</w:t>
      </w:r>
    </w:p>
    <w:p w:rsidR="00892DD9" w:rsidRPr="008A0969" w:rsidRDefault="00892DD9" w:rsidP="008A0969">
      <w:pPr>
        <w:suppressAutoHyphens/>
        <w:spacing w:line="360" w:lineRule="auto"/>
        <w:jc w:val="both"/>
        <w:rPr>
          <w:sz w:val="28"/>
          <w:szCs w:val="28"/>
        </w:rPr>
      </w:pPr>
    </w:p>
    <w:p w:rsidR="00726348" w:rsidRDefault="00726348" w:rsidP="00726348"/>
    <w:p w:rsidR="007A77F3" w:rsidRDefault="00C33739" w:rsidP="0009154C">
      <w:pPr>
        <w:jc w:val="both"/>
        <w:rPr>
          <w:sz w:val="28"/>
          <w:szCs w:val="28"/>
        </w:rPr>
      </w:pPr>
      <w:r>
        <w:rPr>
          <w:sz w:val="28"/>
          <w:szCs w:val="28"/>
        </w:rPr>
        <w:t>Полищук</w:t>
      </w:r>
      <w:r w:rsidR="00892DD9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</w:t>
      </w:r>
      <w:r w:rsidR="00892DD9">
        <w:rPr>
          <w:sz w:val="28"/>
          <w:szCs w:val="28"/>
        </w:rPr>
        <w:t xml:space="preserve">-  </w:t>
      </w:r>
      <w:r>
        <w:rPr>
          <w:sz w:val="28"/>
          <w:szCs w:val="28"/>
        </w:rPr>
        <w:t>руководитель управления,</w:t>
      </w:r>
    </w:p>
    <w:p w:rsidR="00892DD9" w:rsidRDefault="00C33739" w:rsidP="0009154C">
      <w:pPr>
        <w:jc w:val="both"/>
        <w:rPr>
          <w:sz w:val="28"/>
          <w:szCs w:val="28"/>
        </w:rPr>
      </w:pPr>
      <w:r>
        <w:rPr>
          <w:sz w:val="28"/>
          <w:szCs w:val="28"/>
        </w:rPr>
        <w:t>Сергей Юрьевич</w:t>
      </w:r>
      <w:r w:rsidR="00892DD9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председатель комиссии</w:t>
      </w:r>
    </w:p>
    <w:p w:rsidR="00C33739" w:rsidRDefault="00892DD9" w:rsidP="000915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p w:rsidR="00892DD9" w:rsidRDefault="00892DD9" w:rsidP="0009154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Ворожейкина</w:t>
      </w:r>
      <w:proofErr w:type="spellEnd"/>
      <w:r>
        <w:rPr>
          <w:sz w:val="28"/>
          <w:szCs w:val="28"/>
        </w:rPr>
        <w:t xml:space="preserve">                                     -</w:t>
      </w:r>
      <w:r w:rsidR="0009154C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главный специалист отдела организации</w:t>
      </w:r>
    </w:p>
    <w:p w:rsidR="00892DD9" w:rsidRDefault="00892DD9" w:rsidP="0009154C">
      <w:pPr>
        <w:jc w:val="both"/>
        <w:rPr>
          <w:sz w:val="28"/>
          <w:szCs w:val="28"/>
        </w:rPr>
      </w:pPr>
      <w:r>
        <w:rPr>
          <w:sz w:val="28"/>
          <w:szCs w:val="28"/>
        </w:rPr>
        <w:t>Татьяна Семеновна                             образовательных ресурсов,</w:t>
      </w:r>
    </w:p>
    <w:p w:rsidR="00892DD9" w:rsidRDefault="00892DD9" w:rsidP="000915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09154C">
        <w:rPr>
          <w:sz w:val="28"/>
          <w:szCs w:val="28"/>
        </w:rPr>
        <w:t xml:space="preserve"> </w:t>
      </w:r>
      <w:r w:rsidR="008A02B1">
        <w:rPr>
          <w:sz w:val="28"/>
          <w:szCs w:val="28"/>
        </w:rPr>
        <w:t>секретарь</w:t>
      </w:r>
      <w:r>
        <w:rPr>
          <w:sz w:val="28"/>
          <w:szCs w:val="28"/>
        </w:rPr>
        <w:t xml:space="preserve"> комиссии</w:t>
      </w:r>
    </w:p>
    <w:p w:rsidR="0009154C" w:rsidRDefault="0009154C" w:rsidP="0009154C">
      <w:pPr>
        <w:jc w:val="both"/>
        <w:rPr>
          <w:sz w:val="28"/>
          <w:szCs w:val="28"/>
        </w:rPr>
      </w:pPr>
    </w:p>
    <w:p w:rsidR="00892DD9" w:rsidRDefault="0009154C" w:rsidP="008A02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Члены комиссии</w:t>
      </w:r>
    </w:p>
    <w:p w:rsidR="00C33739" w:rsidRDefault="00C33739" w:rsidP="008A02B1">
      <w:pPr>
        <w:jc w:val="both"/>
        <w:rPr>
          <w:sz w:val="28"/>
          <w:szCs w:val="28"/>
        </w:rPr>
      </w:pPr>
    </w:p>
    <w:p w:rsidR="00C33739" w:rsidRDefault="00C33739" w:rsidP="00C33739">
      <w:pPr>
        <w:jc w:val="both"/>
        <w:rPr>
          <w:sz w:val="28"/>
          <w:szCs w:val="28"/>
        </w:rPr>
      </w:pPr>
      <w:r w:rsidRPr="00892DD9">
        <w:rPr>
          <w:sz w:val="28"/>
          <w:szCs w:val="28"/>
        </w:rPr>
        <w:t>Артюшкова</w:t>
      </w:r>
      <w:r>
        <w:rPr>
          <w:sz w:val="28"/>
          <w:szCs w:val="28"/>
        </w:rPr>
        <w:t xml:space="preserve">                                       -  начальник      отдела           организации</w:t>
      </w:r>
    </w:p>
    <w:p w:rsidR="00C33739" w:rsidRDefault="00C33739" w:rsidP="00C33739">
      <w:pPr>
        <w:jc w:val="both"/>
        <w:rPr>
          <w:sz w:val="28"/>
          <w:szCs w:val="28"/>
        </w:rPr>
      </w:pPr>
      <w:r>
        <w:rPr>
          <w:sz w:val="28"/>
          <w:szCs w:val="28"/>
        </w:rPr>
        <w:t>Лариса Николаевна                             образовательных ресурсов,</w:t>
      </w:r>
    </w:p>
    <w:p w:rsidR="00C33739" w:rsidRDefault="00C33739" w:rsidP="008A02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p w:rsidR="0009154C" w:rsidRDefault="00C33739" w:rsidP="008A02B1">
      <w:pPr>
        <w:jc w:val="both"/>
        <w:rPr>
          <w:sz w:val="28"/>
          <w:szCs w:val="28"/>
        </w:rPr>
      </w:pPr>
      <w:r>
        <w:rPr>
          <w:sz w:val="28"/>
          <w:szCs w:val="28"/>
        </w:rPr>
        <w:t>Исаева                                                - начальник отдела реализации</w:t>
      </w:r>
    </w:p>
    <w:p w:rsidR="00C33739" w:rsidRDefault="00C33739" w:rsidP="008A02B1">
      <w:pPr>
        <w:jc w:val="both"/>
        <w:rPr>
          <w:sz w:val="28"/>
          <w:szCs w:val="28"/>
        </w:rPr>
      </w:pPr>
      <w:r>
        <w:rPr>
          <w:sz w:val="28"/>
          <w:szCs w:val="28"/>
        </w:rPr>
        <w:t>Ирина Борисовна                                образовательных программ,</w:t>
      </w:r>
    </w:p>
    <w:p w:rsidR="00C33739" w:rsidRDefault="00C33739" w:rsidP="008A02B1">
      <w:pPr>
        <w:jc w:val="both"/>
        <w:rPr>
          <w:sz w:val="28"/>
          <w:szCs w:val="28"/>
        </w:rPr>
      </w:pPr>
    </w:p>
    <w:p w:rsidR="0009154C" w:rsidRDefault="0009154C" w:rsidP="008A02B1">
      <w:pPr>
        <w:jc w:val="both"/>
        <w:rPr>
          <w:sz w:val="28"/>
          <w:szCs w:val="28"/>
        </w:rPr>
      </w:pPr>
      <w:r>
        <w:rPr>
          <w:sz w:val="28"/>
          <w:szCs w:val="28"/>
        </w:rPr>
        <w:t>Башмакова                                         - ведущий специалист отдела организации</w:t>
      </w:r>
    </w:p>
    <w:p w:rsidR="0009154C" w:rsidRDefault="0009154C" w:rsidP="008A02B1">
      <w:pPr>
        <w:jc w:val="both"/>
        <w:rPr>
          <w:sz w:val="28"/>
          <w:szCs w:val="28"/>
        </w:rPr>
      </w:pPr>
      <w:r>
        <w:rPr>
          <w:sz w:val="28"/>
          <w:szCs w:val="28"/>
        </w:rPr>
        <w:t>Татьяна Александровна                      образовательных ресурсов</w:t>
      </w:r>
      <w:r w:rsidR="00C33739">
        <w:rPr>
          <w:sz w:val="28"/>
          <w:szCs w:val="28"/>
        </w:rPr>
        <w:t>,</w:t>
      </w:r>
    </w:p>
    <w:p w:rsidR="0009154C" w:rsidRDefault="0009154C" w:rsidP="008A02B1">
      <w:pPr>
        <w:jc w:val="both"/>
        <w:rPr>
          <w:sz w:val="28"/>
          <w:szCs w:val="28"/>
        </w:rPr>
      </w:pPr>
    </w:p>
    <w:p w:rsidR="00C33739" w:rsidRDefault="0009154C" w:rsidP="008A02B1">
      <w:pPr>
        <w:jc w:val="both"/>
        <w:rPr>
          <w:sz w:val="28"/>
          <w:szCs w:val="28"/>
        </w:rPr>
      </w:pPr>
      <w:r>
        <w:rPr>
          <w:sz w:val="28"/>
          <w:szCs w:val="28"/>
        </w:rPr>
        <w:t>Агеева                                                 - главный консультант</w:t>
      </w:r>
      <w:r w:rsidR="00C33739">
        <w:rPr>
          <w:sz w:val="28"/>
          <w:szCs w:val="28"/>
        </w:rPr>
        <w:t>,</w:t>
      </w:r>
    </w:p>
    <w:p w:rsidR="0009154C" w:rsidRDefault="0009154C" w:rsidP="008A02B1">
      <w:pPr>
        <w:jc w:val="both"/>
        <w:rPr>
          <w:sz w:val="28"/>
          <w:szCs w:val="28"/>
        </w:rPr>
      </w:pPr>
      <w:r>
        <w:rPr>
          <w:sz w:val="28"/>
          <w:szCs w:val="28"/>
        </w:rPr>
        <w:t>Ольга Михайловна</w:t>
      </w:r>
    </w:p>
    <w:p w:rsidR="00C33739" w:rsidRDefault="00C33739" w:rsidP="008A02B1">
      <w:pPr>
        <w:jc w:val="both"/>
        <w:rPr>
          <w:sz w:val="28"/>
          <w:szCs w:val="28"/>
        </w:rPr>
      </w:pPr>
    </w:p>
    <w:p w:rsidR="00C33739" w:rsidRDefault="00C33739" w:rsidP="008A02B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Гулина</w:t>
      </w:r>
      <w:proofErr w:type="spellEnd"/>
      <w:r>
        <w:rPr>
          <w:sz w:val="28"/>
          <w:szCs w:val="28"/>
        </w:rPr>
        <w:t xml:space="preserve">                                                 - директор ГБОУ ДПО ЦРК</w:t>
      </w:r>
    </w:p>
    <w:p w:rsidR="00C33739" w:rsidRDefault="00C33739" w:rsidP="008A02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Анна Васильевна                              </w:t>
      </w:r>
      <w:proofErr w:type="gramStart"/>
      <w:r>
        <w:rPr>
          <w:sz w:val="28"/>
          <w:szCs w:val="28"/>
        </w:rPr>
        <w:t xml:space="preserve">   «</w:t>
      </w:r>
      <w:proofErr w:type="spellStart"/>
      <w:proofErr w:type="gramEnd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РЦ»,</w:t>
      </w:r>
    </w:p>
    <w:p w:rsidR="00C33739" w:rsidRDefault="00C33739" w:rsidP="008A02B1">
      <w:pPr>
        <w:jc w:val="both"/>
        <w:rPr>
          <w:sz w:val="28"/>
          <w:szCs w:val="28"/>
        </w:rPr>
      </w:pPr>
    </w:p>
    <w:p w:rsidR="00C33739" w:rsidRDefault="00C33739" w:rsidP="008A02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Ардашева                                            - председатель </w:t>
      </w:r>
      <w:proofErr w:type="spellStart"/>
      <w:r>
        <w:rPr>
          <w:sz w:val="28"/>
          <w:szCs w:val="28"/>
        </w:rPr>
        <w:t>Кинельской</w:t>
      </w:r>
      <w:proofErr w:type="spellEnd"/>
      <w:r>
        <w:rPr>
          <w:sz w:val="28"/>
          <w:szCs w:val="28"/>
        </w:rPr>
        <w:t xml:space="preserve"> городской</w:t>
      </w:r>
    </w:p>
    <w:p w:rsidR="00C33739" w:rsidRDefault="00C33739" w:rsidP="008A02B1">
      <w:pPr>
        <w:jc w:val="both"/>
        <w:rPr>
          <w:sz w:val="28"/>
          <w:szCs w:val="28"/>
        </w:rPr>
      </w:pPr>
      <w:r>
        <w:rPr>
          <w:sz w:val="28"/>
          <w:szCs w:val="28"/>
        </w:rPr>
        <w:t>Наталья Андреевна                              организации профсоюза работников</w:t>
      </w:r>
    </w:p>
    <w:p w:rsidR="00C33739" w:rsidRDefault="00C33739" w:rsidP="008A02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Народного образования и науки РФ,</w:t>
      </w:r>
    </w:p>
    <w:p w:rsidR="0009154C" w:rsidRDefault="0009154C" w:rsidP="008A02B1">
      <w:pPr>
        <w:jc w:val="both"/>
        <w:rPr>
          <w:sz w:val="28"/>
          <w:szCs w:val="28"/>
        </w:rPr>
      </w:pPr>
    </w:p>
    <w:p w:rsidR="0009154C" w:rsidRDefault="0009154C" w:rsidP="008A02B1">
      <w:pPr>
        <w:jc w:val="both"/>
        <w:rPr>
          <w:sz w:val="28"/>
          <w:szCs w:val="28"/>
        </w:rPr>
      </w:pPr>
    </w:p>
    <w:p w:rsidR="00892DD9" w:rsidRPr="00892DD9" w:rsidRDefault="00D70013" w:rsidP="008A02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Юрисконсульт </w:t>
      </w:r>
      <w:r w:rsidR="00F96254">
        <w:rPr>
          <w:sz w:val="28"/>
          <w:szCs w:val="28"/>
        </w:rPr>
        <w:t>ГБОУ ДПО ЦРК «</w:t>
      </w:r>
      <w:proofErr w:type="spellStart"/>
      <w:r w:rsidR="00F96254">
        <w:rPr>
          <w:sz w:val="28"/>
          <w:szCs w:val="28"/>
        </w:rPr>
        <w:t>Кинельский</w:t>
      </w:r>
      <w:proofErr w:type="spellEnd"/>
      <w:r w:rsidR="00F96254">
        <w:rPr>
          <w:sz w:val="28"/>
          <w:szCs w:val="28"/>
        </w:rPr>
        <w:t xml:space="preserve"> РЦ» (по согласованию)</w:t>
      </w:r>
      <w:r w:rsidR="007521F9">
        <w:rPr>
          <w:sz w:val="28"/>
          <w:szCs w:val="28"/>
        </w:rPr>
        <w:t>.</w:t>
      </w:r>
      <w:bookmarkStart w:id="0" w:name="_GoBack"/>
      <w:bookmarkEnd w:id="0"/>
    </w:p>
    <w:sectPr w:rsidR="00892DD9" w:rsidRPr="00892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566252"/>
    <w:multiLevelType w:val="multilevel"/>
    <w:tmpl w:val="8926007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348"/>
    <w:rsid w:val="000649A3"/>
    <w:rsid w:val="0009154C"/>
    <w:rsid w:val="00092533"/>
    <w:rsid w:val="00113BF7"/>
    <w:rsid w:val="00392BC6"/>
    <w:rsid w:val="004F7C55"/>
    <w:rsid w:val="00526A36"/>
    <w:rsid w:val="006E09C9"/>
    <w:rsid w:val="00726348"/>
    <w:rsid w:val="007521F9"/>
    <w:rsid w:val="007A77F3"/>
    <w:rsid w:val="007C381B"/>
    <w:rsid w:val="00892DD9"/>
    <w:rsid w:val="008A02B1"/>
    <w:rsid w:val="008A0969"/>
    <w:rsid w:val="00AE578B"/>
    <w:rsid w:val="00AE6EA3"/>
    <w:rsid w:val="00B03D4E"/>
    <w:rsid w:val="00B07908"/>
    <w:rsid w:val="00C33739"/>
    <w:rsid w:val="00C84908"/>
    <w:rsid w:val="00CB58AB"/>
    <w:rsid w:val="00D057D5"/>
    <w:rsid w:val="00D2094C"/>
    <w:rsid w:val="00D70013"/>
    <w:rsid w:val="00D90A21"/>
    <w:rsid w:val="00E23BCE"/>
    <w:rsid w:val="00EA5561"/>
    <w:rsid w:val="00F96254"/>
    <w:rsid w:val="00FD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4366FB-8D81-4905-AECF-1A6EB5F38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3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26348"/>
    <w:pPr>
      <w:outlineLvl w:val="0"/>
    </w:p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726348"/>
    <w:pPr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26348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726348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263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625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625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1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91573-471B-4939-B0F6-93F8F0AC5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10</cp:revision>
  <cp:lastPrinted>2016-02-09T06:13:00Z</cp:lastPrinted>
  <dcterms:created xsi:type="dcterms:W3CDTF">2015-12-14T13:12:00Z</dcterms:created>
  <dcterms:modified xsi:type="dcterms:W3CDTF">2016-02-09T06:22:00Z</dcterms:modified>
</cp:coreProperties>
</file>